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65" w:rsidRDefault="00D76765" w:rsidP="00D767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D7676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Anti-Bullying Day / Week – Whole School Curriculum &amp; Assembly Plan</w:t>
      </w:r>
    </w:p>
    <w:p w:rsidR="00D76765" w:rsidRPr="00D76765" w:rsidRDefault="00D76765" w:rsidP="00D767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14</w:t>
      </w:r>
      <w:r w:rsidRPr="00D76765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November 2025</w:t>
      </w:r>
    </w:p>
    <w:p w:rsidR="00D76765" w:rsidRDefault="00D76765" w:rsidP="00D76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67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Theme:</w:t>
      </w: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7676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“Stand Up, Speak Out, Be Kind”</w:t>
      </w: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767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Focus:</w:t>
      </w: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Understanding bullying, kindness, inclusion, and how to act when we see unkind behaviour.</w:t>
      </w: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767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Culmination:</w:t>
      </w: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Whole-School Assembly (Afternoon)</w:t>
      </w:r>
    </w:p>
    <w:p w:rsidR="00D76765" w:rsidRDefault="00D76765" w:rsidP="00D76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76765" w:rsidRDefault="00D76765" w:rsidP="00D7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7E2C08B" wp14:editId="5101850A">
            <wp:simplePos x="0" y="0"/>
            <wp:positionH relativeFrom="column">
              <wp:posOffset>285115</wp:posOffset>
            </wp:positionH>
            <wp:positionV relativeFrom="paragraph">
              <wp:posOffset>424180</wp:posOffset>
            </wp:positionV>
            <wp:extent cx="8354060" cy="3057525"/>
            <wp:effectExtent l="0" t="0" r="8890" b="9525"/>
            <wp:wrapTight wrapText="bothSides">
              <wp:wrapPolygon edited="0">
                <wp:start x="0" y="0"/>
                <wp:lineTo x="0" y="21533"/>
                <wp:lineTo x="21574" y="21533"/>
                <wp:lineTo x="215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06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765" w:rsidRDefault="00D76765" w:rsidP="00D7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29"/>
        <w:gridCol w:w="4200"/>
        <w:gridCol w:w="2612"/>
        <w:gridCol w:w="3187"/>
        <w:gridCol w:w="2920"/>
      </w:tblGrid>
      <w:tr w:rsidR="00D76765" w:rsidRPr="00D76765" w:rsidTr="00D76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6765" w:rsidRPr="00D76765" w:rsidRDefault="00D76765" w:rsidP="00D76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Phase</w:t>
            </w:r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Anti-Bullying Activities</w:t>
            </w:r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Ten </w:t>
            </w:r>
            <w:proofErr w:type="spellStart"/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Ten</w:t>
            </w:r>
            <w:proofErr w:type="spellEnd"/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Autumn Term Links</w:t>
            </w:r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Assembly Contribution</w:t>
            </w:r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Book Work / Evidence</w:t>
            </w:r>
          </w:p>
        </w:tc>
      </w:tr>
      <w:tr w:rsidR="00D76765" w:rsidRPr="00D76765" w:rsidTr="00D767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6765" w:rsidRPr="00D76765" w:rsidRDefault="00D76765" w:rsidP="00D76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EYFS</w:t>
            </w:r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• Circle-time story on kindness and friendship (e.g. </w:t>
            </w:r>
            <w:r w:rsidRPr="00D76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Hands Are Not for Hitting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or </w:t>
            </w:r>
            <w:r w:rsidRPr="00D76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Have You Filled a Bucket Today?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• Role-play: what to do if someone is unkind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• Create a “Kindness Tree” where children add leaves with kind actions they’ve done or received</w:t>
            </w:r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1 – Created and Loved by God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76765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6" w:tgtFrame="_new" w:history="1">
              <w:r w:rsidRPr="00D76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“I Am Me”</w:t>
              </w:r>
            </w:hyperlink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76765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7" w:tgtFrame="_new" w:history="1">
              <w:r w:rsidRPr="00D76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“I Like, You Like, We All Like!”</w:t>
              </w:r>
            </w:hyperlink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• Share examples from their kindness tree on stage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• Show tree during assembly or corridor display</w:t>
            </w:r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• Stick kindness leaves in PSHE books with scribes of children’s words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• Photos of tree and role-play activities with captions</w:t>
            </w:r>
          </w:p>
        </w:tc>
      </w:tr>
      <w:tr w:rsidR="00D76765" w:rsidRPr="00D76765" w:rsidTr="00D767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6765" w:rsidRPr="00D76765" w:rsidRDefault="00D76765" w:rsidP="00D76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KS1 (Y1–2)</w:t>
            </w:r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• Define bullying simply and differentiate it from unkind behaviour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• “Kindness poster” or mini book: one act of kindness each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• Role-play scenarios of what to do if someone is bullied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• Circle time: “How can I be a good friend?”</w:t>
            </w:r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1 – Created and Loved by God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76765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8" w:tgtFrame="_new" w:history="1">
              <w:r w:rsidRPr="00D76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“I Am Unique”</w:t>
              </w:r>
            </w:hyperlink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76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2 – Created to Love Others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76765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9" w:tgtFrame="_new" w:history="1">
              <w:r w:rsidRPr="00D76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“Treat Others Well”</w:t>
              </w:r>
            </w:hyperlink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76765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10" w:tgtFrame="_new" w:history="1">
              <w:r w:rsidRPr="00D76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“Who is My Neighbour?”</w:t>
              </w:r>
            </w:hyperlink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• Present kindness posters on stage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• Perform short role-plays showing how to help someone who is being bullied</w:t>
            </w:r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• Stick posters or mini versions into PSHE books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• Reflection sentence: “If I see someone being bullied, I will…”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• Photos of role-plays with captions</w:t>
            </w:r>
          </w:p>
        </w:tc>
      </w:tr>
      <w:tr w:rsidR="00D76765" w:rsidRPr="00D76765" w:rsidTr="00D767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6765" w:rsidRPr="00D76765" w:rsidRDefault="00D76765" w:rsidP="00D76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LKS2 (Y3–4)</w:t>
            </w:r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• Read or watch a short bullying-themed story or poem and discuss key messages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• Define types of bullying (physical, verbal, exclusion, online)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• Create </w:t>
            </w:r>
            <w:r w:rsidRPr="00D76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Class Anti-Bullying Charter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with rules &amp; pledges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• Small group skits: being an </w:t>
            </w:r>
            <w:proofErr w:type="spellStart"/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upstander</w:t>
            </w:r>
            <w:proofErr w:type="spellEnd"/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vs bystander</w:t>
            </w:r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1 – Created and Loved by God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76765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11" w:tgtFrame="_new" w:history="1">
              <w:r w:rsidRPr="00D76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“We Don’t Have to Be the Same”</w:t>
              </w:r>
            </w:hyperlink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76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3 – Created to Live in Community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76765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12" w:tgtFrame="_new" w:history="1">
              <w:r w:rsidRPr="00D76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“A Community of Love”</w:t>
              </w:r>
            </w:hyperlink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76765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13" w:tgtFrame="_new" w:history="1">
              <w:r w:rsidRPr="00D76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“How Do I Love Others?”</w:t>
              </w:r>
            </w:hyperlink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• Perform skits during assembly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• Read class anti-bullying charter aloud</w:t>
            </w:r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• Stick class charter in PSHE books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• Personal reflection: “Why it’s important to speak up”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• Vocabulary definitions and key concepts</w:t>
            </w:r>
          </w:p>
        </w:tc>
      </w:tr>
      <w:tr w:rsidR="00D76765" w:rsidRPr="00D76765" w:rsidTr="00D767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6765" w:rsidRPr="00D76765" w:rsidRDefault="00D76765" w:rsidP="00D76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UKS2 (Y5–6)</w:t>
            </w:r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• Use Ten Ten’s </w:t>
            </w:r>
            <w:hyperlink r:id="rId14" w:tgtFrame="_new" w:history="1">
              <w:r w:rsidRPr="00D767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“Build Others Up”</w:t>
              </w:r>
            </w:hyperlink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session as the foundation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• Discuss different forms of bullying (including cyberbullying) and consequences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• Explore case studies and scenarios: how to intervene safely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• Write personal pledges or speeches on how they’ll stand up to bullying</w:t>
            </w:r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Module 2 – Created to Love Others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76765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lastRenderedPageBreak/>
              <w:t>👉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15" w:tgtFrame="_new" w:history="1">
              <w:r w:rsidRPr="00D76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“Build Others Up”</w:t>
              </w:r>
            </w:hyperlink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(UKS2, Module 2 Unit 2 Session 4)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76765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16" w:tgtFrame="_new" w:history="1">
              <w:r w:rsidRPr="00D76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“Under Pressure”</w:t>
              </w:r>
            </w:hyperlink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76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3 – Created to Live in Community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76765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17" w:tgtFrame="_new" w:history="1">
              <w:r w:rsidRPr="00D76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“Catholic Social Teaching”</w:t>
              </w:r>
            </w:hyperlink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76765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18" w:tgtFrame="_new" w:history="1">
              <w:r w:rsidRPr="00D767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“Reaching Out”</w:t>
              </w:r>
            </w:hyperlink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• Deliver speeches or pledges in assembly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• Lead closing reflections or prayers</w:t>
            </w:r>
          </w:p>
        </w:tc>
        <w:tc>
          <w:tcPr>
            <w:tcW w:w="0" w:type="auto"/>
            <w:hideMark/>
          </w:tcPr>
          <w:p w:rsidR="00D76765" w:rsidRPr="00D76765" w:rsidRDefault="00D76765" w:rsidP="00D7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• Stick typed or handwritten pledges into PSHE books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• Written reflections: “What I learned from Build Others Up” </w:t>
            </w:r>
            <w:r w:rsidRPr="00D767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• Case study responses, CST connections, or quotes</w:t>
            </w:r>
          </w:p>
        </w:tc>
      </w:tr>
    </w:tbl>
    <w:p w:rsidR="00D76765" w:rsidRPr="00D76765" w:rsidRDefault="00D76765" w:rsidP="00D7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76765" w:rsidRPr="00D76765" w:rsidRDefault="00D76765" w:rsidP="00D76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7676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Implementation &amp; Evidence Notes</w:t>
      </w:r>
    </w:p>
    <w:p w:rsidR="00D76765" w:rsidRPr="00D76765" w:rsidRDefault="00D76765" w:rsidP="00D76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767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Page Heading</w:t>
      </w: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books:</w:t>
      </w: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7676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“Anti-Bullying Week – Stand Up, Speak Out, Be Kind – Linked to Ten </w:t>
      </w:r>
      <w:proofErr w:type="spellStart"/>
      <w:r w:rsidRPr="00D7676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Ten</w:t>
      </w:r>
      <w:proofErr w:type="spellEnd"/>
      <w:r w:rsidRPr="00D7676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Life to the Full (Module [x], Unit [x])”</w:t>
      </w:r>
    </w:p>
    <w:p w:rsidR="00D76765" w:rsidRPr="00D76765" w:rsidRDefault="00D76765" w:rsidP="00D76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767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Assembly Work Recording</w:t>
      </w: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D76765" w:rsidRPr="00D76765" w:rsidRDefault="00D76765" w:rsidP="00D767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Take </w:t>
      </w:r>
      <w:r w:rsidRPr="00D767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photos</w:t>
      </w: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performances, charters, pledges, kindness trees, and displays.</w:t>
      </w:r>
    </w:p>
    <w:p w:rsidR="00D76765" w:rsidRPr="00D76765" w:rsidRDefault="00D76765" w:rsidP="00D767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t>Stick photos with captions into class PSHE/RHE books.</w:t>
      </w:r>
    </w:p>
    <w:p w:rsidR="00D76765" w:rsidRPr="00D76765" w:rsidRDefault="00D76765" w:rsidP="00D767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KS2 pupils can write </w:t>
      </w:r>
      <w:r w:rsidRPr="00D767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post-assembly reflections</w:t>
      </w: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D7676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“What inspired me today?” / “What I will do differently.”</w:t>
      </w:r>
    </w:p>
    <w:p w:rsidR="00D76765" w:rsidRPr="00D76765" w:rsidRDefault="00D76765" w:rsidP="00D76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t>This structure creates clear inspection evidence for:</w:t>
      </w:r>
    </w:p>
    <w:p w:rsidR="00D76765" w:rsidRPr="00D76765" w:rsidRDefault="00D76765" w:rsidP="00D767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t>PSHE/RHE curriculum coverage</w:t>
      </w:r>
    </w:p>
    <w:p w:rsidR="00D76765" w:rsidRPr="00D76765" w:rsidRDefault="00D76765" w:rsidP="00D767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t>SMSC &amp; British Values</w:t>
      </w:r>
    </w:p>
    <w:p w:rsidR="00D76765" w:rsidRPr="00D76765" w:rsidRDefault="00D76765" w:rsidP="00D767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t>Prevent &amp; safeguarding themes</w:t>
      </w:r>
    </w:p>
    <w:p w:rsidR="00D76765" w:rsidRPr="00D76765" w:rsidRDefault="00D76765" w:rsidP="00D767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6765">
        <w:rPr>
          <w:rFonts w:ascii="Times New Roman" w:eastAsia="Times New Roman" w:hAnsi="Times New Roman" w:cs="Times New Roman"/>
          <w:sz w:val="24"/>
          <w:szCs w:val="24"/>
          <w:lang w:eastAsia="en-GB"/>
        </w:rPr>
        <w:t>Whole-school ethos on kindness and inclusion.</w:t>
      </w:r>
    </w:p>
    <w:p w:rsidR="00076181" w:rsidRDefault="00076181"/>
    <w:sectPr w:rsidR="00076181" w:rsidSect="00D767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541F"/>
    <w:multiLevelType w:val="multilevel"/>
    <w:tmpl w:val="D512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65"/>
    <w:rsid w:val="00076181"/>
    <w:rsid w:val="00924230"/>
    <w:rsid w:val="00C5230A"/>
    <w:rsid w:val="00CA6F1B"/>
    <w:rsid w:val="00D7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063E"/>
  <w15:chartTrackingRefBased/>
  <w15:docId w15:val="{64963AAA-F7F1-49E6-89B1-DA7BA2AE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D767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tenresources.co.uk/programmes/life-to-the-full-plus/ks1/m-1/ks1_1_created-and-loved-by-god/u-2/ks1_1-2_me-my-body-my-health/s-1/i-am-unique/" TargetMode="External"/><Relationship Id="rId13" Type="http://schemas.openxmlformats.org/officeDocument/2006/relationships/hyperlink" Target="https://www.tentenresources.co.uk/programmes/life-to-the-full-plus/lks2/m-3/lks2_3_created-to-live-in-community/u-2/lks2_3-2_living-in-the-wider-world/s-1/how-do-i-love-others/" TargetMode="External"/><Relationship Id="rId18" Type="http://schemas.openxmlformats.org/officeDocument/2006/relationships/hyperlink" Target="https://www.tentenresources.co.uk/programmes/life-to-the-full-plus/uks2/m-3/uks2_3_created-to-live-in-community/u-2/uks2_3-2_living-in-the-wider-world/s-1/reaching-ou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ntenresources.co.uk/programmes/life-to-the-full-plus/eyfs/m-1/eyfs_1_created-and-loved-by-god/u-3/eyfs_1-3_emotional-well-being/s-1/i-like-you-like-we-all-like/" TargetMode="External"/><Relationship Id="rId12" Type="http://schemas.openxmlformats.org/officeDocument/2006/relationships/hyperlink" Target="https://www.tentenresources.co.uk/programmes/life-to-the-full-plus/lks2/m-3/lks2_3_created-to-live-in-community/u-1/lks2_3-1_religious-understanding/s-1/a-community-of-love/" TargetMode="External"/><Relationship Id="rId17" Type="http://schemas.openxmlformats.org/officeDocument/2006/relationships/hyperlink" Target="https://www.tentenresources.co.uk/programmes/life-to-the-full-plus/uks2/m-3/uks2_3_created-to-live-in-community/u-1/uks2_3-1_religious-understanding/s-2/catholic-social-teach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ntenresources.co.uk/programmes/life-to-the-full-plus/uks2/m-2/uks2_2_created-to-love-others/u-2/uks2_2-2_personal-relationships/s-1/under-pressur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entenresources.co.uk/programmes/life-to-the-full-plus/eyfs/m-1/eyfs_1_created-and-loved-by-god/u-2/eyfs_1-2_me-my-body-my-health/s-1/i-am-me/" TargetMode="External"/><Relationship Id="rId11" Type="http://schemas.openxmlformats.org/officeDocument/2006/relationships/hyperlink" Target="https://www.tentenresources.co.uk/programmes/life-to-the-full-plus/ks1/m-1/lks2_1_created-and-loved-by-god/u-2/lks2_1-2_me-my-body-my-health/s-1/we-dont-have-to-be-the-sam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tentenresources.co.uk/the-hub/build-others-up/?utm_source=chatgpt.com" TargetMode="External"/><Relationship Id="rId10" Type="http://schemas.openxmlformats.org/officeDocument/2006/relationships/hyperlink" Target="https://www.tentenresources.co.uk/programmes/life-to-the-full-plus/ks1/m-3/ks1_3_created-to-live-in-community/u-1/ks1_3-1_religious-understanding/s-2/who-is-my-neighbou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ntenresources.co.uk/programmes/life-to-the-full-plus/ks1/m-2/ks1_2_created-to-love-others/u-2/ks1_2-2_personal-relationships/s-2/treat-others-well/" TargetMode="External"/><Relationship Id="rId14" Type="http://schemas.openxmlformats.org/officeDocument/2006/relationships/hyperlink" Target="https://www.tentenresources.co.uk/the-hub/build-others-up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Edmunds Primary RC School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Antoniou</dc:creator>
  <cp:keywords/>
  <dc:description/>
  <cp:lastModifiedBy>Antonis Antoniou</cp:lastModifiedBy>
  <cp:revision>1</cp:revision>
  <dcterms:created xsi:type="dcterms:W3CDTF">2025-10-01T10:32:00Z</dcterms:created>
  <dcterms:modified xsi:type="dcterms:W3CDTF">2025-10-01T10:34:00Z</dcterms:modified>
</cp:coreProperties>
</file>