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C1EBF7" w14:textId="4ECBBB35" w:rsidR="00515094" w:rsidRDefault="007031E3">
      <w:pPr>
        <w:rPr>
          <w:rFonts w:ascii="Arial" w:hAnsi="Arial" w:cs="Arial"/>
          <w:sz w:val="28"/>
          <w:szCs w:val="28"/>
        </w:rPr>
      </w:pPr>
      <w:r w:rsidRPr="00D21556">
        <w:rPr>
          <w:rFonts w:ascii="Arial" w:hAnsi="Arial" w:cs="Arial"/>
          <w:sz w:val="28"/>
          <w:szCs w:val="28"/>
        </w:rPr>
        <w:t>Weekly Planning Sheet</w:t>
      </w:r>
    </w:p>
    <w:p w14:paraId="716DA3B2" w14:textId="0A0B78E0" w:rsidR="007031E3" w:rsidRPr="00D21556" w:rsidRDefault="00515094">
      <w:pPr>
        <w:rPr>
          <w:rFonts w:ascii="Arial" w:hAnsi="Arial" w:cs="Arial"/>
          <w:sz w:val="28"/>
          <w:szCs w:val="28"/>
        </w:rPr>
      </w:pPr>
      <w:r>
        <w:rPr>
          <w:rFonts w:ascii="Arial" w:hAnsi="Arial" w:cs="Arial"/>
          <w:sz w:val="28"/>
          <w:szCs w:val="28"/>
        </w:rPr>
        <w:t xml:space="preserve">Feel free to alter this timetable. The times are only guidelines, extend or shorten as you wish. Remember to also check Google Classroom for additional resources for some of the lessons. </w:t>
      </w:r>
    </w:p>
    <w:tbl>
      <w:tblPr>
        <w:tblStyle w:val="TableGrid"/>
        <w:tblW w:w="15440" w:type="dxa"/>
        <w:tblLayout w:type="fixed"/>
        <w:tblLook w:val="04A0" w:firstRow="1" w:lastRow="0" w:firstColumn="1" w:lastColumn="0" w:noHBand="0" w:noVBand="1"/>
      </w:tblPr>
      <w:tblGrid>
        <w:gridCol w:w="2405"/>
        <w:gridCol w:w="2410"/>
        <w:gridCol w:w="3544"/>
        <w:gridCol w:w="3827"/>
        <w:gridCol w:w="3254"/>
      </w:tblGrid>
      <w:tr w:rsidR="006F65C3" w:rsidRPr="00147398" w14:paraId="2C7F4824" w14:textId="77777777" w:rsidTr="00020507">
        <w:trPr>
          <w:trHeight w:val="551"/>
        </w:trPr>
        <w:tc>
          <w:tcPr>
            <w:tcW w:w="4815" w:type="dxa"/>
            <w:gridSpan w:val="2"/>
          </w:tcPr>
          <w:p w14:paraId="38FEEE41" w14:textId="4C5DC52C" w:rsidR="006F65C3" w:rsidRPr="006F65C3" w:rsidRDefault="006F65C3" w:rsidP="007031E3">
            <w:pPr>
              <w:jc w:val="center"/>
              <w:rPr>
                <w:rFonts w:ascii="Arial" w:hAnsi="Arial" w:cs="Arial"/>
                <w:sz w:val="28"/>
                <w:szCs w:val="28"/>
              </w:rPr>
            </w:pPr>
            <w:r w:rsidRPr="006F65C3">
              <w:rPr>
                <w:rFonts w:ascii="Arial" w:hAnsi="Arial" w:cs="Arial"/>
                <w:sz w:val="28"/>
                <w:szCs w:val="28"/>
              </w:rPr>
              <w:t>Year Group 4: L John</w:t>
            </w:r>
          </w:p>
        </w:tc>
        <w:tc>
          <w:tcPr>
            <w:tcW w:w="3544" w:type="dxa"/>
          </w:tcPr>
          <w:p w14:paraId="2706FF25" w14:textId="69DFF76C" w:rsidR="006F65C3" w:rsidRPr="006F65C3" w:rsidRDefault="006F65C3" w:rsidP="007031E3">
            <w:pPr>
              <w:jc w:val="center"/>
              <w:rPr>
                <w:rFonts w:ascii="Arial" w:hAnsi="Arial" w:cs="Arial"/>
                <w:sz w:val="28"/>
                <w:szCs w:val="28"/>
              </w:rPr>
            </w:pPr>
            <w:r w:rsidRPr="006F65C3">
              <w:rPr>
                <w:rFonts w:ascii="Arial" w:hAnsi="Arial" w:cs="Arial"/>
                <w:sz w:val="28"/>
                <w:szCs w:val="28"/>
              </w:rPr>
              <w:t>Week: 1</w:t>
            </w:r>
          </w:p>
        </w:tc>
        <w:tc>
          <w:tcPr>
            <w:tcW w:w="7081" w:type="dxa"/>
            <w:gridSpan w:val="2"/>
          </w:tcPr>
          <w:p w14:paraId="364FBFD6" w14:textId="5BAE5CB5" w:rsidR="006F65C3" w:rsidRPr="006F65C3" w:rsidRDefault="006F65C3" w:rsidP="007031E3">
            <w:pPr>
              <w:jc w:val="center"/>
              <w:rPr>
                <w:rFonts w:ascii="Arial" w:hAnsi="Arial" w:cs="Arial"/>
                <w:sz w:val="28"/>
                <w:szCs w:val="28"/>
              </w:rPr>
            </w:pPr>
            <w:r w:rsidRPr="006F65C3">
              <w:rPr>
                <w:rFonts w:ascii="Arial" w:hAnsi="Arial" w:cs="Arial"/>
                <w:sz w:val="28"/>
                <w:szCs w:val="28"/>
              </w:rPr>
              <w:t>Date 4/1/2021</w:t>
            </w:r>
          </w:p>
        </w:tc>
      </w:tr>
      <w:tr w:rsidR="00B67218" w:rsidRPr="00147398" w14:paraId="1ABB4961" w14:textId="77777777" w:rsidTr="00151FEA">
        <w:trPr>
          <w:trHeight w:val="282"/>
        </w:trPr>
        <w:tc>
          <w:tcPr>
            <w:tcW w:w="2405" w:type="dxa"/>
          </w:tcPr>
          <w:p w14:paraId="162DC60C" w14:textId="77777777" w:rsidR="00634077" w:rsidRPr="00147398" w:rsidRDefault="007031E3" w:rsidP="001518A2">
            <w:pPr>
              <w:jc w:val="center"/>
              <w:rPr>
                <w:rFonts w:ascii="Arial" w:hAnsi="Arial" w:cs="Arial"/>
                <w:sz w:val="20"/>
                <w:szCs w:val="20"/>
              </w:rPr>
            </w:pPr>
            <w:r w:rsidRPr="00147398">
              <w:rPr>
                <w:rFonts w:ascii="Arial" w:hAnsi="Arial" w:cs="Arial"/>
                <w:sz w:val="20"/>
                <w:szCs w:val="20"/>
              </w:rPr>
              <w:t>Monday</w:t>
            </w:r>
          </w:p>
        </w:tc>
        <w:tc>
          <w:tcPr>
            <w:tcW w:w="2410" w:type="dxa"/>
          </w:tcPr>
          <w:p w14:paraId="751380DD" w14:textId="77777777" w:rsidR="007031E3" w:rsidRPr="00147398" w:rsidRDefault="007031E3" w:rsidP="007031E3">
            <w:pPr>
              <w:jc w:val="center"/>
              <w:rPr>
                <w:rFonts w:ascii="Arial" w:hAnsi="Arial" w:cs="Arial"/>
                <w:sz w:val="20"/>
                <w:szCs w:val="20"/>
              </w:rPr>
            </w:pPr>
            <w:r w:rsidRPr="00147398">
              <w:rPr>
                <w:rFonts w:ascii="Arial" w:hAnsi="Arial" w:cs="Arial"/>
                <w:sz w:val="20"/>
                <w:szCs w:val="20"/>
              </w:rPr>
              <w:t>Tuesday</w:t>
            </w:r>
          </w:p>
        </w:tc>
        <w:tc>
          <w:tcPr>
            <w:tcW w:w="3544" w:type="dxa"/>
          </w:tcPr>
          <w:p w14:paraId="08439B92" w14:textId="070F4552" w:rsidR="00DB367D" w:rsidRPr="00147398" w:rsidRDefault="007031E3" w:rsidP="00DB367D">
            <w:pPr>
              <w:jc w:val="center"/>
              <w:rPr>
                <w:rFonts w:ascii="Arial" w:hAnsi="Arial" w:cs="Arial"/>
                <w:sz w:val="20"/>
                <w:szCs w:val="20"/>
              </w:rPr>
            </w:pPr>
            <w:r w:rsidRPr="00147398">
              <w:rPr>
                <w:rFonts w:ascii="Arial" w:hAnsi="Arial" w:cs="Arial"/>
                <w:sz w:val="20"/>
                <w:szCs w:val="20"/>
              </w:rPr>
              <w:t>Wednesday</w:t>
            </w:r>
          </w:p>
        </w:tc>
        <w:tc>
          <w:tcPr>
            <w:tcW w:w="3827" w:type="dxa"/>
          </w:tcPr>
          <w:p w14:paraId="24B3D821" w14:textId="77777777" w:rsidR="007031E3" w:rsidRPr="00147398" w:rsidRDefault="007031E3" w:rsidP="007031E3">
            <w:pPr>
              <w:jc w:val="center"/>
              <w:rPr>
                <w:rFonts w:ascii="Arial" w:hAnsi="Arial" w:cs="Arial"/>
                <w:sz w:val="20"/>
                <w:szCs w:val="20"/>
              </w:rPr>
            </w:pPr>
            <w:r w:rsidRPr="00147398">
              <w:rPr>
                <w:rFonts w:ascii="Arial" w:hAnsi="Arial" w:cs="Arial"/>
                <w:sz w:val="20"/>
                <w:szCs w:val="20"/>
              </w:rPr>
              <w:t>Thursday</w:t>
            </w:r>
          </w:p>
          <w:p w14:paraId="22772449" w14:textId="77777777" w:rsidR="004B3968" w:rsidRPr="00147398" w:rsidRDefault="004B3968" w:rsidP="007031E3">
            <w:pPr>
              <w:jc w:val="center"/>
              <w:rPr>
                <w:rFonts w:ascii="Arial" w:hAnsi="Arial" w:cs="Arial"/>
                <w:sz w:val="20"/>
                <w:szCs w:val="20"/>
              </w:rPr>
            </w:pPr>
          </w:p>
        </w:tc>
        <w:tc>
          <w:tcPr>
            <w:tcW w:w="3254" w:type="dxa"/>
          </w:tcPr>
          <w:p w14:paraId="4FB7C422" w14:textId="77777777" w:rsidR="007031E3" w:rsidRPr="00147398" w:rsidRDefault="007031E3" w:rsidP="007031E3">
            <w:pPr>
              <w:jc w:val="center"/>
              <w:rPr>
                <w:rFonts w:ascii="Arial" w:hAnsi="Arial" w:cs="Arial"/>
                <w:sz w:val="20"/>
                <w:szCs w:val="20"/>
              </w:rPr>
            </w:pPr>
            <w:r w:rsidRPr="00147398">
              <w:rPr>
                <w:rFonts w:ascii="Arial" w:hAnsi="Arial" w:cs="Arial"/>
                <w:sz w:val="20"/>
                <w:szCs w:val="20"/>
              </w:rPr>
              <w:t>Friday</w:t>
            </w:r>
          </w:p>
          <w:p w14:paraId="57EC2E5B" w14:textId="77777777" w:rsidR="00242803" w:rsidRPr="00147398" w:rsidRDefault="00242803" w:rsidP="001518A2">
            <w:pPr>
              <w:rPr>
                <w:rFonts w:ascii="Arial" w:hAnsi="Arial" w:cs="Arial"/>
                <w:sz w:val="20"/>
                <w:szCs w:val="20"/>
              </w:rPr>
            </w:pPr>
          </w:p>
        </w:tc>
      </w:tr>
      <w:tr w:rsidR="00B67218" w:rsidRPr="00147398" w14:paraId="43483526" w14:textId="77777777" w:rsidTr="00E818EC">
        <w:trPr>
          <w:trHeight w:val="1977"/>
        </w:trPr>
        <w:tc>
          <w:tcPr>
            <w:tcW w:w="2405" w:type="dxa"/>
          </w:tcPr>
          <w:p w14:paraId="1DFACC6E" w14:textId="0652E0D1" w:rsidR="00601B3E" w:rsidRPr="00147398" w:rsidRDefault="00601B3E" w:rsidP="00601B3E">
            <w:pPr>
              <w:rPr>
                <w:rFonts w:ascii="Arial" w:hAnsi="Arial" w:cs="Arial"/>
                <w:color w:val="000000" w:themeColor="text1"/>
                <w:sz w:val="20"/>
                <w:szCs w:val="20"/>
              </w:rPr>
            </w:pPr>
          </w:p>
          <w:p w14:paraId="57450F0B" w14:textId="5F4A2FA5" w:rsidR="007809A0" w:rsidRPr="00147398" w:rsidRDefault="007809A0" w:rsidP="00F35C54">
            <w:pPr>
              <w:rPr>
                <w:rFonts w:ascii="Arial" w:hAnsi="Arial" w:cs="Arial"/>
                <w:color w:val="000000" w:themeColor="text1"/>
                <w:sz w:val="20"/>
                <w:szCs w:val="20"/>
              </w:rPr>
            </w:pPr>
          </w:p>
        </w:tc>
        <w:tc>
          <w:tcPr>
            <w:tcW w:w="2410" w:type="dxa"/>
          </w:tcPr>
          <w:p w14:paraId="70550324" w14:textId="6D252208" w:rsidR="00360F67" w:rsidRPr="00147398" w:rsidRDefault="00360F67" w:rsidP="00601B3E">
            <w:pPr>
              <w:rPr>
                <w:rFonts w:ascii="Arial" w:hAnsi="Arial" w:cs="Arial"/>
                <w:sz w:val="20"/>
                <w:szCs w:val="20"/>
              </w:rPr>
            </w:pPr>
          </w:p>
        </w:tc>
        <w:tc>
          <w:tcPr>
            <w:tcW w:w="3544" w:type="dxa"/>
          </w:tcPr>
          <w:p w14:paraId="08666714" w14:textId="6361F14B" w:rsidR="00DA7D99" w:rsidRDefault="00F35C54" w:rsidP="00DA7D99">
            <w:pPr>
              <w:rPr>
                <w:rFonts w:ascii="Arial" w:hAnsi="Arial" w:cs="Arial"/>
                <w:color w:val="000000" w:themeColor="text1"/>
                <w:sz w:val="20"/>
                <w:szCs w:val="20"/>
              </w:rPr>
            </w:pPr>
            <w:r>
              <w:rPr>
                <w:rFonts w:ascii="Arial" w:hAnsi="Arial" w:cs="Arial"/>
                <w:sz w:val="20"/>
                <w:szCs w:val="20"/>
              </w:rPr>
              <w:t xml:space="preserve">9:00-9:15: </w:t>
            </w:r>
            <w:r w:rsidR="00DA7D99" w:rsidRPr="00147398">
              <w:rPr>
                <w:rFonts w:ascii="Arial" w:hAnsi="Arial" w:cs="Arial"/>
                <w:color w:val="000000" w:themeColor="text1"/>
                <w:sz w:val="20"/>
                <w:szCs w:val="20"/>
              </w:rPr>
              <w:t>Newsround</w:t>
            </w:r>
            <w:r w:rsidR="00020507">
              <w:rPr>
                <w:rFonts w:ascii="Arial" w:hAnsi="Arial" w:cs="Arial"/>
                <w:color w:val="000000" w:themeColor="text1"/>
                <w:sz w:val="20"/>
                <w:szCs w:val="20"/>
              </w:rPr>
              <w:t xml:space="preserve"> </w:t>
            </w:r>
          </w:p>
          <w:p w14:paraId="5B8D2C6D" w14:textId="77777777" w:rsidR="00360F67" w:rsidRPr="00147398" w:rsidRDefault="00360F67">
            <w:pPr>
              <w:rPr>
                <w:rFonts w:ascii="Arial" w:hAnsi="Arial" w:cs="Arial"/>
                <w:sz w:val="20"/>
                <w:szCs w:val="20"/>
              </w:rPr>
            </w:pPr>
          </w:p>
          <w:p w14:paraId="48B2F68E" w14:textId="01549B5F" w:rsidR="00F35C54" w:rsidRDefault="00DA7D99" w:rsidP="00F35C54">
            <w:pPr>
              <w:rPr>
                <w:rFonts w:ascii="Arial" w:hAnsi="Arial" w:cs="Arial"/>
                <w:sz w:val="20"/>
                <w:szCs w:val="20"/>
              </w:rPr>
            </w:pPr>
            <w:r>
              <w:rPr>
                <w:rFonts w:ascii="Arial" w:hAnsi="Arial" w:cs="Arial"/>
                <w:sz w:val="20"/>
                <w:szCs w:val="20"/>
              </w:rPr>
              <w:t>9:</w:t>
            </w:r>
            <w:r w:rsidR="00C25B2A">
              <w:rPr>
                <w:rFonts w:ascii="Arial" w:hAnsi="Arial" w:cs="Arial"/>
                <w:sz w:val="20"/>
                <w:szCs w:val="20"/>
              </w:rPr>
              <w:t>15</w:t>
            </w:r>
            <w:r w:rsidR="0043598F" w:rsidRPr="00147398">
              <w:rPr>
                <w:rFonts w:ascii="Arial" w:hAnsi="Arial" w:cs="Arial"/>
                <w:sz w:val="20"/>
                <w:szCs w:val="20"/>
              </w:rPr>
              <w:t>-</w:t>
            </w:r>
            <w:r w:rsidR="00F35C54">
              <w:rPr>
                <w:rFonts w:ascii="Arial" w:hAnsi="Arial" w:cs="Arial"/>
                <w:sz w:val="20"/>
                <w:szCs w:val="20"/>
              </w:rPr>
              <w:t>9</w:t>
            </w:r>
            <w:r w:rsidR="0043598F" w:rsidRPr="00147398">
              <w:rPr>
                <w:rFonts w:ascii="Arial" w:hAnsi="Arial" w:cs="Arial"/>
                <w:sz w:val="20"/>
                <w:szCs w:val="20"/>
              </w:rPr>
              <w:t>:</w:t>
            </w:r>
            <w:r w:rsidR="00F35C54">
              <w:rPr>
                <w:rFonts w:ascii="Arial" w:hAnsi="Arial" w:cs="Arial"/>
                <w:sz w:val="20"/>
                <w:szCs w:val="20"/>
              </w:rPr>
              <w:t>3</w:t>
            </w:r>
            <w:r w:rsidR="00360F67" w:rsidRPr="00147398">
              <w:rPr>
                <w:rFonts w:ascii="Arial" w:hAnsi="Arial" w:cs="Arial"/>
                <w:sz w:val="20"/>
                <w:szCs w:val="20"/>
              </w:rPr>
              <w:t xml:space="preserve">0: </w:t>
            </w:r>
            <w:r w:rsidR="00F35C54">
              <w:rPr>
                <w:rFonts w:ascii="Arial" w:hAnsi="Arial" w:cs="Arial"/>
                <w:sz w:val="20"/>
                <w:szCs w:val="20"/>
              </w:rPr>
              <w:t xml:space="preserve">Times table speed test. </w:t>
            </w:r>
          </w:p>
          <w:p w14:paraId="14A97ADB" w14:textId="77777777" w:rsidR="00F35C54" w:rsidRPr="00F35C54" w:rsidRDefault="00DB367D" w:rsidP="00F35C54">
            <w:pPr>
              <w:rPr>
                <w:rFonts w:ascii="Arial" w:hAnsi="Arial" w:cs="Arial"/>
                <w:sz w:val="20"/>
                <w:szCs w:val="20"/>
              </w:rPr>
            </w:pPr>
            <w:hyperlink r:id="rId5" w:history="1">
              <w:r w:rsidR="00F35C54" w:rsidRPr="00F35C54">
                <w:rPr>
                  <w:rStyle w:val="Hyperlink"/>
                  <w:rFonts w:ascii="Candara" w:hAnsi="Candara"/>
                  <w:sz w:val="18"/>
                  <w:szCs w:val="18"/>
                </w:rPr>
                <w:t>-Click</w:t>
              </w:r>
            </w:hyperlink>
            <w:r w:rsidR="00F35C54" w:rsidRPr="00F35C54">
              <w:rPr>
                <w:rFonts w:ascii="Candara" w:hAnsi="Candara"/>
                <w:sz w:val="18"/>
                <w:szCs w:val="18"/>
              </w:rPr>
              <w:t xml:space="preserve"> Here-</w:t>
            </w:r>
          </w:p>
          <w:p w14:paraId="51EE3A59" w14:textId="6E63D9C4" w:rsidR="000D7E01" w:rsidRDefault="000D7E01" w:rsidP="000D7E01">
            <w:pPr>
              <w:rPr>
                <w:rFonts w:ascii="Arial" w:hAnsi="Arial" w:cs="Arial"/>
                <w:sz w:val="20"/>
                <w:szCs w:val="20"/>
              </w:rPr>
            </w:pPr>
          </w:p>
          <w:p w14:paraId="07A625CC" w14:textId="0C04C4AD" w:rsidR="00F35C54" w:rsidRPr="00147398" w:rsidRDefault="00F35C54" w:rsidP="000D7E01">
            <w:pPr>
              <w:rPr>
                <w:rFonts w:ascii="Arial" w:hAnsi="Arial" w:cs="Arial"/>
                <w:sz w:val="20"/>
                <w:szCs w:val="20"/>
              </w:rPr>
            </w:pPr>
            <w:r>
              <w:rPr>
                <w:rFonts w:ascii="Arial" w:hAnsi="Arial" w:cs="Arial"/>
                <w:color w:val="000000" w:themeColor="text1"/>
                <w:sz w:val="20"/>
                <w:szCs w:val="20"/>
              </w:rPr>
              <w:t xml:space="preserve">9:30-10:30 </w:t>
            </w:r>
            <w:r w:rsidRPr="006F65C3">
              <w:rPr>
                <w:rFonts w:ascii="Arial" w:hAnsi="Arial" w:cs="Arial"/>
                <w:color w:val="000000" w:themeColor="text1"/>
                <w:sz w:val="20"/>
                <w:szCs w:val="20"/>
                <w:highlight w:val="yellow"/>
              </w:rPr>
              <w:t>Maths</w:t>
            </w:r>
          </w:p>
          <w:p w14:paraId="3B413FA0" w14:textId="245F5423" w:rsidR="0043598F" w:rsidRPr="00147398" w:rsidRDefault="001F7B95" w:rsidP="000D7E01">
            <w:pPr>
              <w:rPr>
                <w:rFonts w:ascii="Arial" w:hAnsi="Arial" w:cs="Arial"/>
                <w:sz w:val="20"/>
                <w:szCs w:val="20"/>
              </w:rPr>
            </w:pPr>
            <w:r>
              <w:rPr>
                <w:rFonts w:ascii="Arial" w:hAnsi="Arial" w:cs="Arial"/>
                <w:sz w:val="20"/>
                <w:szCs w:val="20"/>
              </w:rPr>
              <w:t>Mental maths recap:</w:t>
            </w:r>
            <w:r w:rsidR="006D1132">
              <w:rPr>
                <w:rFonts w:ascii="Arial" w:hAnsi="Arial" w:cs="Arial"/>
                <w:sz w:val="20"/>
                <w:szCs w:val="20"/>
              </w:rPr>
              <w:t xml:space="preserve"> (Video</w:t>
            </w:r>
            <w:r w:rsidR="00455B06">
              <w:rPr>
                <w:rFonts w:ascii="Arial" w:hAnsi="Arial" w:cs="Arial"/>
                <w:sz w:val="20"/>
                <w:szCs w:val="20"/>
              </w:rPr>
              <w:t xml:space="preserve"> example</w:t>
            </w:r>
            <w:r w:rsidR="006D1132">
              <w:rPr>
                <w:rFonts w:ascii="Arial" w:hAnsi="Arial" w:cs="Arial"/>
                <w:sz w:val="20"/>
                <w:szCs w:val="20"/>
              </w:rPr>
              <w:t xml:space="preserve"> </w:t>
            </w:r>
            <w:r w:rsidR="00455B06">
              <w:rPr>
                <w:rFonts w:ascii="Arial" w:hAnsi="Arial" w:cs="Arial"/>
                <w:sz w:val="20"/>
                <w:szCs w:val="20"/>
              </w:rPr>
              <w:t>here)</w:t>
            </w:r>
          </w:p>
          <w:p w14:paraId="4C48228F" w14:textId="6C1F0211" w:rsidR="00B67218" w:rsidRDefault="00984CDD" w:rsidP="000D7E01">
            <w:pPr>
              <w:rPr>
                <w:rFonts w:ascii="Arial" w:hAnsi="Arial" w:cs="Arial"/>
                <w:sz w:val="20"/>
                <w:szCs w:val="20"/>
              </w:rPr>
            </w:pPr>
            <w:r>
              <w:rPr>
                <w:rFonts w:ascii="Arial" w:hAnsi="Arial" w:cs="Arial"/>
                <w:sz w:val="20"/>
                <w:szCs w:val="20"/>
              </w:rPr>
              <w:t>-</w:t>
            </w:r>
            <w:r w:rsidR="001F7B95">
              <w:rPr>
                <w:rFonts w:ascii="Arial" w:hAnsi="Arial" w:cs="Arial"/>
                <w:sz w:val="20"/>
                <w:szCs w:val="20"/>
              </w:rPr>
              <w:t>Adding</w:t>
            </w:r>
            <w:r w:rsidR="00B67218">
              <w:rPr>
                <w:rFonts w:ascii="Arial" w:hAnsi="Arial" w:cs="Arial"/>
                <w:sz w:val="20"/>
                <w:szCs w:val="20"/>
              </w:rPr>
              <w:t xml:space="preserve"> </w:t>
            </w:r>
            <w:hyperlink r:id="rId6" w:history="1">
              <w:r w:rsidR="00B67218">
                <w:rPr>
                  <w:rStyle w:val="Hyperlink"/>
                  <w:rFonts w:ascii="Arial" w:hAnsi="Arial" w:cs="Arial"/>
                  <w:sz w:val="20"/>
                  <w:szCs w:val="20"/>
                </w:rPr>
                <w:t>Clic</w:t>
              </w:r>
              <w:r w:rsidR="00B67218">
                <w:rPr>
                  <w:rStyle w:val="Hyperlink"/>
                  <w:rFonts w:ascii="Arial" w:hAnsi="Arial" w:cs="Arial"/>
                  <w:sz w:val="20"/>
                  <w:szCs w:val="20"/>
                </w:rPr>
                <w:t>k</w:t>
              </w:r>
            </w:hyperlink>
          </w:p>
          <w:p w14:paraId="2DB1A4EC" w14:textId="7C9F47A6" w:rsidR="00360F67" w:rsidRPr="00147398" w:rsidRDefault="00984CDD" w:rsidP="004940EC">
            <w:pPr>
              <w:jc w:val="center"/>
              <w:rPr>
                <w:rFonts w:ascii="Arial" w:hAnsi="Arial" w:cs="Arial"/>
                <w:sz w:val="20"/>
                <w:szCs w:val="20"/>
              </w:rPr>
            </w:pPr>
            <w:r>
              <w:rPr>
                <w:rFonts w:ascii="Arial" w:hAnsi="Arial" w:cs="Arial"/>
                <w:sz w:val="20"/>
                <w:szCs w:val="20"/>
              </w:rPr>
              <w:t>-</w:t>
            </w:r>
            <w:r w:rsidR="001F7B95">
              <w:rPr>
                <w:rFonts w:ascii="Arial" w:hAnsi="Arial" w:cs="Arial"/>
                <w:sz w:val="20"/>
                <w:szCs w:val="20"/>
              </w:rPr>
              <w:t>Subtraction</w:t>
            </w:r>
            <w:r w:rsidR="00B67218">
              <w:rPr>
                <w:rFonts w:ascii="Arial" w:hAnsi="Arial" w:cs="Arial"/>
                <w:sz w:val="20"/>
                <w:szCs w:val="20"/>
              </w:rPr>
              <w:t xml:space="preserve"> </w:t>
            </w:r>
            <w:hyperlink r:id="rId7" w:history="1">
              <w:r w:rsidR="00B67218">
                <w:rPr>
                  <w:rStyle w:val="Hyperlink"/>
                  <w:rFonts w:ascii="Arial" w:hAnsi="Arial" w:cs="Arial"/>
                  <w:sz w:val="20"/>
                  <w:szCs w:val="20"/>
                </w:rPr>
                <w:t>Click</w:t>
              </w:r>
            </w:hyperlink>
            <w:r w:rsidR="00B67218">
              <w:rPr>
                <w:rFonts w:ascii="Arial" w:hAnsi="Arial" w:cs="Arial"/>
                <w:sz w:val="20"/>
                <w:szCs w:val="20"/>
              </w:rPr>
              <w:br/>
            </w:r>
            <w:r w:rsidRPr="00984CDD">
              <w:rPr>
                <w:rFonts w:ascii="Arial" w:hAnsi="Arial" w:cs="Arial"/>
                <w:b/>
                <w:bCs/>
                <w:sz w:val="20"/>
                <w:szCs w:val="20"/>
              </w:rPr>
              <w:t>Work on Google classroom</w:t>
            </w:r>
          </w:p>
        </w:tc>
        <w:tc>
          <w:tcPr>
            <w:tcW w:w="3827" w:type="dxa"/>
          </w:tcPr>
          <w:p w14:paraId="5D265D96" w14:textId="64A685A5" w:rsidR="00F35C54" w:rsidRPr="00147398" w:rsidRDefault="00F35C54" w:rsidP="00F35C54">
            <w:pPr>
              <w:rPr>
                <w:rFonts w:ascii="Arial" w:hAnsi="Arial" w:cs="Arial"/>
                <w:sz w:val="20"/>
                <w:szCs w:val="20"/>
              </w:rPr>
            </w:pPr>
            <w:r>
              <w:rPr>
                <w:rFonts w:ascii="Arial" w:hAnsi="Arial" w:cs="Arial"/>
                <w:sz w:val="20"/>
                <w:szCs w:val="20"/>
              </w:rPr>
              <w:t xml:space="preserve">9:00-9:15: </w:t>
            </w:r>
            <w:r w:rsidRPr="00147398">
              <w:rPr>
                <w:rFonts w:ascii="Arial" w:hAnsi="Arial" w:cs="Arial"/>
                <w:color w:val="000000" w:themeColor="text1"/>
                <w:sz w:val="20"/>
                <w:szCs w:val="20"/>
              </w:rPr>
              <w:t>Newsround</w:t>
            </w:r>
            <w:r w:rsidR="00020507">
              <w:rPr>
                <w:rFonts w:ascii="Arial" w:hAnsi="Arial" w:cs="Arial"/>
                <w:color w:val="000000" w:themeColor="text1"/>
                <w:sz w:val="20"/>
                <w:szCs w:val="20"/>
              </w:rPr>
              <w:t xml:space="preserve"> </w:t>
            </w:r>
          </w:p>
          <w:p w14:paraId="03A137A2" w14:textId="77777777" w:rsidR="00354C06" w:rsidRPr="00147398" w:rsidRDefault="00354C06">
            <w:pPr>
              <w:rPr>
                <w:rFonts w:ascii="Arial" w:hAnsi="Arial" w:cs="Arial"/>
                <w:sz w:val="20"/>
                <w:szCs w:val="20"/>
              </w:rPr>
            </w:pPr>
          </w:p>
          <w:p w14:paraId="1E88D721" w14:textId="77777777" w:rsidR="00F35C54" w:rsidRDefault="006D43B9" w:rsidP="00F35C54">
            <w:pPr>
              <w:rPr>
                <w:rFonts w:ascii="Arial" w:hAnsi="Arial" w:cs="Arial"/>
                <w:sz w:val="20"/>
                <w:szCs w:val="20"/>
              </w:rPr>
            </w:pPr>
            <w:r w:rsidRPr="00147398">
              <w:rPr>
                <w:rFonts w:ascii="Arial" w:hAnsi="Arial" w:cs="Arial"/>
                <w:sz w:val="20"/>
                <w:szCs w:val="20"/>
              </w:rPr>
              <w:t>9:</w:t>
            </w:r>
            <w:r w:rsidR="00F35C54">
              <w:rPr>
                <w:rFonts w:ascii="Arial" w:hAnsi="Arial" w:cs="Arial"/>
                <w:sz w:val="20"/>
                <w:szCs w:val="20"/>
              </w:rPr>
              <w:t>15</w:t>
            </w:r>
            <w:r w:rsidRPr="00147398">
              <w:rPr>
                <w:rFonts w:ascii="Arial" w:hAnsi="Arial" w:cs="Arial"/>
                <w:sz w:val="20"/>
                <w:szCs w:val="20"/>
              </w:rPr>
              <w:t>-9.3</w:t>
            </w:r>
            <w:r w:rsidR="0043598F" w:rsidRPr="00147398">
              <w:rPr>
                <w:rFonts w:ascii="Arial" w:hAnsi="Arial" w:cs="Arial"/>
                <w:sz w:val="20"/>
                <w:szCs w:val="20"/>
              </w:rPr>
              <w:t>0</w:t>
            </w:r>
            <w:r w:rsidR="00354C06" w:rsidRPr="00147398">
              <w:rPr>
                <w:rFonts w:ascii="Arial" w:hAnsi="Arial" w:cs="Arial"/>
                <w:sz w:val="20"/>
                <w:szCs w:val="20"/>
              </w:rPr>
              <w:t xml:space="preserve">: </w:t>
            </w:r>
            <w:r w:rsidR="00F35C54">
              <w:rPr>
                <w:rFonts w:ascii="Arial" w:hAnsi="Arial" w:cs="Arial"/>
                <w:sz w:val="20"/>
                <w:szCs w:val="20"/>
              </w:rPr>
              <w:t xml:space="preserve">Times table speed test. </w:t>
            </w:r>
          </w:p>
          <w:p w14:paraId="02B1C45D" w14:textId="77777777" w:rsidR="00F35C54" w:rsidRPr="00F35C54" w:rsidRDefault="00DB367D" w:rsidP="00F35C54">
            <w:pPr>
              <w:rPr>
                <w:rFonts w:ascii="Arial" w:hAnsi="Arial" w:cs="Arial"/>
                <w:sz w:val="20"/>
                <w:szCs w:val="20"/>
              </w:rPr>
            </w:pPr>
            <w:hyperlink r:id="rId8" w:history="1">
              <w:r w:rsidR="00F35C54" w:rsidRPr="00F35C54">
                <w:rPr>
                  <w:rStyle w:val="Hyperlink"/>
                  <w:rFonts w:ascii="Candara" w:hAnsi="Candara"/>
                  <w:sz w:val="18"/>
                  <w:szCs w:val="18"/>
                </w:rPr>
                <w:t>-Click</w:t>
              </w:r>
            </w:hyperlink>
            <w:r w:rsidR="00F35C54" w:rsidRPr="00F35C54">
              <w:rPr>
                <w:rFonts w:ascii="Candara" w:hAnsi="Candara"/>
                <w:sz w:val="18"/>
                <w:szCs w:val="18"/>
              </w:rPr>
              <w:t xml:space="preserve"> Here-</w:t>
            </w:r>
          </w:p>
          <w:p w14:paraId="5DF89BFF" w14:textId="78C6E02D" w:rsidR="00354C06" w:rsidRPr="00147398" w:rsidRDefault="00354C06" w:rsidP="00F35C54">
            <w:pPr>
              <w:rPr>
                <w:rFonts w:ascii="Arial" w:hAnsi="Arial" w:cs="Arial"/>
                <w:sz w:val="20"/>
                <w:szCs w:val="20"/>
              </w:rPr>
            </w:pPr>
          </w:p>
          <w:p w14:paraId="258560AD" w14:textId="2DF9D1DA" w:rsidR="0043598F" w:rsidRPr="00147398" w:rsidRDefault="00F35C54">
            <w:pPr>
              <w:rPr>
                <w:rFonts w:ascii="Arial" w:hAnsi="Arial" w:cs="Arial"/>
                <w:sz w:val="20"/>
                <w:szCs w:val="20"/>
              </w:rPr>
            </w:pPr>
            <w:r>
              <w:rPr>
                <w:rFonts w:ascii="Arial" w:hAnsi="Arial" w:cs="Arial"/>
                <w:color w:val="000000" w:themeColor="text1"/>
                <w:sz w:val="20"/>
                <w:szCs w:val="20"/>
              </w:rPr>
              <w:t xml:space="preserve">9:30-10:30 </w:t>
            </w:r>
            <w:r w:rsidRPr="006F65C3">
              <w:rPr>
                <w:rFonts w:ascii="Arial" w:hAnsi="Arial" w:cs="Arial"/>
                <w:color w:val="000000" w:themeColor="text1"/>
                <w:sz w:val="20"/>
                <w:szCs w:val="20"/>
                <w:highlight w:val="yellow"/>
              </w:rPr>
              <w:t>Maths</w:t>
            </w:r>
          </w:p>
          <w:p w14:paraId="0B5166B8" w14:textId="2E017D87" w:rsidR="001F7B95" w:rsidRPr="00147398" w:rsidRDefault="001F7B95" w:rsidP="001F7B95">
            <w:pPr>
              <w:rPr>
                <w:rFonts w:ascii="Arial" w:hAnsi="Arial" w:cs="Arial"/>
                <w:sz w:val="20"/>
                <w:szCs w:val="20"/>
              </w:rPr>
            </w:pPr>
            <w:r>
              <w:rPr>
                <w:rFonts w:ascii="Arial" w:hAnsi="Arial" w:cs="Arial"/>
                <w:sz w:val="20"/>
                <w:szCs w:val="20"/>
              </w:rPr>
              <w:t>Mental maths recap:</w:t>
            </w:r>
            <w:r w:rsidR="00455B06">
              <w:rPr>
                <w:rFonts w:ascii="Arial" w:hAnsi="Arial" w:cs="Arial"/>
                <w:sz w:val="20"/>
                <w:szCs w:val="20"/>
              </w:rPr>
              <w:t xml:space="preserve"> </w:t>
            </w:r>
            <w:r w:rsidR="00455B06">
              <w:rPr>
                <w:rFonts w:ascii="Arial" w:hAnsi="Arial" w:cs="Arial"/>
                <w:sz w:val="20"/>
                <w:szCs w:val="20"/>
              </w:rPr>
              <w:t>(Video</w:t>
            </w:r>
            <w:r w:rsidR="00455B06">
              <w:rPr>
                <w:rFonts w:ascii="Arial" w:hAnsi="Arial" w:cs="Arial"/>
                <w:sz w:val="20"/>
                <w:szCs w:val="20"/>
              </w:rPr>
              <w:t xml:space="preserve"> example</w:t>
            </w:r>
            <w:r w:rsidR="00455B06">
              <w:rPr>
                <w:rFonts w:ascii="Arial" w:hAnsi="Arial" w:cs="Arial"/>
                <w:sz w:val="20"/>
                <w:szCs w:val="20"/>
              </w:rPr>
              <w:t xml:space="preserve"> here)</w:t>
            </w:r>
          </w:p>
          <w:p w14:paraId="70EC2C2B" w14:textId="4982D977" w:rsidR="001F7B95" w:rsidRDefault="00984CDD" w:rsidP="00BF2256">
            <w:pPr>
              <w:rPr>
                <w:rFonts w:ascii="Arial" w:hAnsi="Arial" w:cs="Arial"/>
                <w:sz w:val="20"/>
                <w:szCs w:val="20"/>
              </w:rPr>
            </w:pPr>
            <w:r>
              <w:rPr>
                <w:rFonts w:ascii="Arial" w:hAnsi="Arial" w:cs="Arial"/>
                <w:sz w:val="20"/>
                <w:szCs w:val="20"/>
              </w:rPr>
              <w:t>-</w:t>
            </w:r>
            <w:r w:rsidR="001F7B95" w:rsidRPr="00984CDD">
              <w:rPr>
                <w:rFonts w:ascii="Arial" w:hAnsi="Arial" w:cs="Arial"/>
                <w:sz w:val="20"/>
                <w:szCs w:val="20"/>
              </w:rPr>
              <w:t>Multiplication</w:t>
            </w:r>
            <w:r w:rsidR="00C73D5C">
              <w:rPr>
                <w:rFonts w:ascii="Arial" w:hAnsi="Arial" w:cs="Arial"/>
                <w:sz w:val="20"/>
                <w:szCs w:val="20"/>
              </w:rPr>
              <w:t xml:space="preserve"> </w:t>
            </w:r>
            <w:r w:rsidR="00E11316">
              <w:rPr>
                <w:rFonts w:ascii="Arial" w:hAnsi="Arial" w:cs="Arial"/>
                <w:sz w:val="20"/>
                <w:szCs w:val="20"/>
              </w:rPr>
              <w:t>mild</w:t>
            </w:r>
            <w:r w:rsidR="00C73D5C">
              <w:rPr>
                <w:rFonts w:ascii="Arial" w:hAnsi="Arial" w:cs="Arial"/>
                <w:sz w:val="20"/>
                <w:szCs w:val="20"/>
              </w:rPr>
              <w:t xml:space="preserve"> </w:t>
            </w:r>
            <w:hyperlink r:id="rId9" w:history="1">
              <w:r w:rsidR="00C73D5C">
                <w:rPr>
                  <w:rStyle w:val="Hyperlink"/>
                  <w:rFonts w:ascii="Arial" w:hAnsi="Arial" w:cs="Arial"/>
                  <w:sz w:val="20"/>
                  <w:szCs w:val="20"/>
                </w:rPr>
                <w:t>Cli</w:t>
              </w:r>
              <w:r w:rsidR="00C73D5C">
                <w:rPr>
                  <w:rStyle w:val="Hyperlink"/>
                  <w:rFonts w:ascii="Arial" w:hAnsi="Arial" w:cs="Arial"/>
                  <w:sz w:val="20"/>
                  <w:szCs w:val="20"/>
                </w:rPr>
                <w:t>c</w:t>
              </w:r>
              <w:r w:rsidR="00C73D5C">
                <w:rPr>
                  <w:rStyle w:val="Hyperlink"/>
                  <w:rFonts w:ascii="Arial" w:hAnsi="Arial" w:cs="Arial"/>
                  <w:sz w:val="20"/>
                  <w:szCs w:val="20"/>
                </w:rPr>
                <w:t>k</w:t>
              </w:r>
            </w:hyperlink>
            <w:r w:rsidR="00C73D5C">
              <w:rPr>
                <w:rFonts w:ascii="Arial" w:hAnsi="Arial" w:cs="Arial"/>
                <w:sz w:val="20"/>
                <w:szCs w:val="20"/>
              </w:rPr>
              <w:t xml:space="preserve">, </w:t>
            </w:r>
          </w:p>
          <w:p w14:paraId="2AAB8BAB" w14:textId="2A4872A2" w:rsidR="00EF5BD7" w:rsidRDefault="00984CDD" w:rsidP="00BF2256">
            <w:pPr>
              <w:rPr>
                <w:rFonts w:ascii="Arial" w:hAnsi="Arial" w:cs="Arial"/>
                <w:sz w:val="20"/>
                <w:szCs w:val="20"/>
              </w:rPr>
            </w:pPr>
            <w:r>
              <w:rPr>
                <w:rFonts w:ascii="Arial" w:hAnsi="Arial" w:cs="Arial"/>
                <w:sz w:val="20"/>
                <w:szCs w:val="20"/>
              </w:rPr>
              <w:t>-</w:t>
            </w:r>
            <w:r w:rsidR="001F7B95" w:rsidRPr="00EF5BD7">
              <w:rPr>
                <w:rFonts w:ascii="Arial" w:hAnsi="Arial" w:cs="Arial"/>
                <w:sz w:val="20"/>
                <w:szCs w:val="20"/>
              </w:rPr>
              <w:t>Division</w:t>
            </w:r>
            <w:r w:rsidR="00EF5BD7">
              <w:rPr>
                <w:rFonts w:ascii="Arial" w:hAnsi="Arial" w:cs="Arial"/>
                <w:sz w:val="20"/>
                <w:szCs w:val="20"/>
              </w:rPr>
              <w:t xml:space="preserve"> </w:t>
            </w:r>
            <w:r w:rsidR="004940EC">
              <w:rPr>
                <w:rFonts w:ascii="Arial" w:hAnsi="Arial" w:cs="Arial"/>
                <w:sz w:val="20"/>
                <w:szCs w:val="20"/>
              </w:rPr>
              <w:t xml:space="preserve">(Bus stop) </w:t>
            </w:r>
          </w:p>
          <w:p w14:paraId="08DA9AED" w14:textId="1219ED20" w:rsidR="004940EC" w:rsidRPr="00EF5BD7" w:rsidRDefault="004940EC" w:rsidP="004940EC">
            <w:pPr>
              <w:jc w:val="center"/>
              <w:rPr>
                <w:rFonts w:ascii="Arial" w:hAnsi="Arial" w:cs="Arial"/>
                <w:sz w:val="20"/>
                <w:szCs w:val="20"/>
              </w:rPr>
            </w:pPr>
            <w:r w:rsidRPr="00984CDD">
              <w:rPr>
                <w:rFonts w:ascii="Arial" w:hAnsi="Arial" w:cs="Arial"/>
                <w:b/>
                <w:bCs/>
                <w:sz w:val="20"/>
                <w:szCs w:val="20"/>
              </w:rPr>
              <w:t>Work on Google classroom</w:t>
            </w:r>
          </w:p>
        </w:tc>
        <w:tc>
          <w:tcPr>
            <w:tcW w:w="3254" w:type="dxa"/>
          </w:tcPr>
          <w:p w14:paraId="23E13BD4" w14:textId="4CA803CC" w:rsidR="00F35C54" w:rsidRDefault="00F35C54" w:rsidP="00F35C54">
            <w:pPr>
              <w:rPr>
                <w:rFonts w:ascii="Arial" w:hAnsi="Arial" w:cs="Arial"/>
                <w:color w:val="000000" w:themeColor="text1"/>
                <w:sz w:val="20"/>
                <w:szCs w:val="20"/>
              </w:rPr>
            </w:pPr>
            <w:r>
              <w:rPr>
                <w:rFonts w:ascii="Arial" w:hAnsi="Arial" w:cs="Arial"/>
                <w:sz w:val="20"/>
                <w:szCs w:val="20"/>
              </w:rPr>
              <w:t xml:space="preserve">9:00-9:15: </w:t>
            </w:r>
            <w:r w:rsidRPr="00147398">
              <w:rPr>
                <w:rFonts w:ascii="Arial" w:hAnsi="Arial" w:cs="Arial"/>
                <w:color w:val="000000" w:themeColor="text1"/>
                <w:sz w:val="20"/>
                <w:szCs w:val="20"/>
              </w:rPr>
              <w:t>Newsround</w:t>
            </w:r>
            <w:r w:rsidR="00020507">
              <w:rPr>
                <w:rFonts w:ascii="Arial" w:hAnsi="Arial" w:cs="Arial"/>
                <w:color w:val="000000" w:themeColor="text1"/>
                <w:sz w:val="20"/>
                <w:szCs w:val="20"/>
              </w:rPr>
              <w:t xml:space="preserve"> </w:t>
            </w:r>
          </w:p>
          <w:p w14:paraId="1199AF1D" w14:textId="4FDFB8C9" w:rsidR="00F35C54" w:rsidRDefault="00F35C54" w:rsidP="00F35C54">
            <w:pPr>
              <w:rPr>
                <w:rFonts w:ascii="Arial" w:hAnsi="Arial" w:cs="Arial"/>
                <w:color w:val="000000" w:themeColor="text1"/>
                <w:sz w:val="20"/>
                <w:szCs w:val="20"/>
              </w:rPr>
            </w:pPr>
          </w:p>
          <w:p w14:paraId="62B26C3A" w14:textId="0593EF73" w:rsidR="00131869" w:rsidRPr="00147398" w:rsidRDefault="00D3521E">
            <w:pPr>
              <w:rPr>
                <w:rFonts w:ascii="Arial" w:hAnsi="Arial" w:cs="Arial"/>
                <w:sz w:val="20"/>
                <w:szCs w:val="20"/>
              </w:rPr>
            </w:pPr>
            <w:r w:rsidRPr="00147398">
              <w:rPr>
                <w:rFonts w:ascii="Arial" w:hAnsi="Arial" w:cs="Arial"/>
                <w:sz w:val="20"/>
                <w:szCs w:val="20"/>
              </w:rPr>
              <w:t>9.</w:t>
            </w:r>
            <w:r w:rsidR="003A09E4">
              <w:rPr>
                <w:rFonts w:ascii="Arial" w:hAnsi="Arial" w:cs="Arial"/>
                <w:sz w:val="20"/>
                <w:szCs w:val="20"/>
              </w:rPr>
              <w:t>1</w:t>
            </w:r>
            <w:r w:rsidRPr="00147398">
              <w:rPr>
                <w:rFonts w:ascii="Arial" w:hAnsi="Arial" w:cs="Arial"/>
                <w:sz w:val="20"/>
                <w:szCs w:val="20"/>
              </w:rPr>
              <w:t>5-9.3</w:t>
            </w:r>
            <w:r w:rsidR="00825F5F" w:rsidRPr="00147398">
              <w:rPr>
                <w:rFonts w:ascii="Arial" w:hAnsi="Arial" w:cs="Arial"/>
                <w:sz w:val="20"/>
                <w:szCs w:val="20"/>
              </w:rPr>
              <w:t>0</w:t>
            </w:r>
            <w:r w:rsidR="00131869" w:rsidRPr="00147398">
              <w:rPr>
                <w:rFonts w:ascii="Arial" w:hAnsi="Arial" w:cs="Arial"/>
                <w:sz w:val="20"/>
                <w:szCs w:val="20"/>
              </w:rPr>
              <w:t xml:space="preserve">: </w:t>
            </w:r>
            <w:r w:rsidR="003A09E4">
              <w:rPr>
                <w:rFonts w:ascii="Arial" w:hAnsi="Arial" w:cs="Arial"/>
                <w:color w:val="000000" w:themeColor="text1"/>
                <w:sz w:val="20"/>
                <w:szCs w:val="20"/>
              </w:rPr>
              <w:t>Handwriting</w:t>
            </w:r>
          </w:p>
          <w:p w14:paraId="71EECD33" w14:textId="77777777" w:rsidR="00D14073" w:rsidRPr="00147398" w:rsidRDefault="00D14073">
            <w:pPr>
              <w:rPr>
                <w:rFonts w:ascii="Arial" w:hAnsi="Arial" w:cs="Arial"/>
                <w:sz w:val="20"/>
                <w:szCs w:val="20"/>
              </w:rPr>
            </w:pPr>
          </w:p>
          <w:p w14:paraId="71431F73" w14:textId="1B6BF4E9" w:rsidR="00825F5F" w:rsidRPr="00147398" w:rsidRDefault="00D3521E">
            <w:pPr>
              <w:rPr>
                <w:rFonts w:ascii="Arial" w:hAnsi="Arial" w:cs="Arial"/>
                <w:sz w:val="20"/>
                <w:szCs w:val="20"/>
              </w:rPr>
            </w:pPr>
            <w:r w:rsidRPr="00147398">
              <w:rPr>
                <w:rFonts w:ascii="Arial" w:hAnsi="Arial" w:cs="Arial"/>
                <w:sz w:val="20"/>
                <w:szCs w:val="20"/>
              </w:rPr>
              <w:t>9.</w:t>
            </w:r>
            <w:r w:rsidR="003A09E4">
              <w:rPr>
                <w:rFonts w:ascii="Arial" w:hAnsi="Arial" w:cs="Arial"/>
                <w:sz w:val="20"/>
                <w:szCs w:val="20"/>
              </w:rPr>
              <w:t>3</w:t>
            </w:r>
            <w:r w:rsidRPr="00147398">
              <w:rPr>
                <w:rFonts w:ascii="Arial" w:hAnsi="Arial" w:cs="Arial"/>
                <w:sz w:val="20"/>
                <w:szCs w:val="20"/>
              </w:rPr>
              <w:t>0-</w:t>
            </w:r>
            <w:r w:rsidR="00825F5F" w:rsidRPr="00147398">
              <w:rPr>
                <w:rFonts w:ascii="Arial" w:hAnsi="Arial" w:cs="Arial"/>
                <w:sz w:val="20"/>
                <w:szCs w:val="20"/>
              </w:rPr>
              <w:t xml:space="preserve">9.45 </w:t>
            </w:r>
            <w:r w:rsidR="00C25B2A">
              <w:rPr>
                <w:rFonts w:ascii="Arial" w:hAnsi="Arial" w:cs="Arial"/>
                <w:sz w:val="20"/>
                <w:szCs w:val="20"/>
              </w:rPr>
              <w:t>S</w:t>
            </w:r>
            <w:r w:rsidR="00825F5F" w:rsidRPr="00147398">
              <w:rPr>
                <w:rFonts w:ascii="Arial" w:hAnsi="Arial" w:cs="Arial"/>
                <w:sz w:val="20"/>
                <w:szCs w:val="20"/>
              </w:rPr>
              <w:t>pellings</w:t>
            </w:r>
          </w:p>
          <w:p w14:paraId="371A7DC8" w14:textId="77777777" w:rsidR="0043598F" w:rsidRPr="00147398" w:rsidRDefault="0043598F">
            <w:pPr>
              <w:rPr>
                <w:rFonts w:ascii="Arial" w:hAnsi="Arial" w:cs="Arial"/>
                <w:sz w:val="20"/>
                <w:szCs w:val="20"/>
              </w:rPr>
            </w:pPr>
          </w:p>
          <w:p w14:paraId="0E583701" w14:textId="1F873E7E" w:rsidR="00825F5F" w:rsidRPr="00147398" w:rsidRDefault="00361F68" w:rsidP="00825F5F">
            <w:pPr>
              <w:rPr>
                <w:rFonts w:ascii="Arial" w:hAnsi="Arial" w:cs="Arial"/>
                <w:sz w:val="20"/>
                <w:szCs w:val="20"/>
              </w:rPr>
            </w:pPr>
            <w:r w:rsidRPr="00147398">
              <w:rPr>
                <w:rFonts w:ascii="Arial" w:hAnsi="Arial" w:cs="Arial"/>
                <w:sz w:val="20"/>
                <w:szCs w:val="20"/>
              </w:rPr>
              <w:t xml:space="preserve">9.45- </w:t>
            </w:r>
            <w:r w:rsidR="003A09E4" w:rsidRPr="003A09E4">
              <w:rPr>
                <w:rFonts w:ascii="Arial" w:hAnsi="Arial" w:cs="Arial"/>
                <w:sz w:val="20"/>
                <w:szCs w:val="20"/>
                <w:highlight w:val="yellow"/>
              </w:rPr>
              <w:t>PSHE:</w:t>
            </w:r>
            <w:r w:rsidR="003A09E4">
              <w:rPr>
                <w:rFonts w:ascii="Arial" w:hAnsi="Arial" w:cs="Arial"/>
                <w:sz w:val="20"/>
                <w:szCs w:val="20"/>
              </w:rPr>
              <w:t xml:space="preserve"> </w:t>
            </w:r>
            <w:r w:rsidR="006C5857">
              <w:rPr>
                <w:rFonts w:ascii="Arial" w:hAnsi="Arial" w:cs="Arial"/>
                <w:sz w:val="20"/>
                <w:szCs w:val="20"/>
              </w:rPr>
              <w:t xml:space="preserve">Diary Keeping: </w:t>
            </w:r>
            <w:r w:rsidR="003A09E4">
              <w:rPr>
                <w:rFonts w:ascii="Arial" w:hAnsi="Arial" w:cs="Arial"/>
                <w:sz w:val="20"/>
                <w:szCs w:val="20"/>
              </w:rPr>
              <w:t>How am I feeling today?</w:t>
            </w:r>
          </w:p>
          <w:p w14:paraId="6942D091" w14:textId="77777777" w:rsidR="00787553" w:rsidRPr="00147398" w:rsidRDefault="00787553">
            <w:pPr>
              <w:rPr>
                <w:rFonts w:ascii="Arial" w:hAnsi="Arial" w:cs="Arial"/>
                <w:sz w:val="20"/>
                <w:szCs w:val="20"/>
              </w:rPr>
            </w:pPr>
          </w:p>
        </w:tc>
      </w:tr>
      <w:tr w:rsidR="00D21556" w:rsidRPr="00147398" w14:paraId="5FFA803D" w14:textId="77777777" w:rsidTr="00B67218">
        <w:trPr>
          <w:trHeight w:val="214"/>
        </w:trPr>
        <w:tc>
          <w:tcPr>
            <w:tcW w:w="15440" w:type="dxa"/>
            <w:gridSpan w:val="5"/>
          </w:tcPr>
          <w:p w14:paraId="442BD0EA" w14:textId="1BF4D896" w:rsidR="00D21556" w:rsidRPr="00147398" w:rsidRDefault="00D21556" w:rsidP="00D21556">
            <w:pPr>
              <w:jc w:val="center"/>
              <w:rPr>
                <w:rFonts w:ascii="Arial" w:hAnsi="Arial" w:cs="Arial"/>
                <w:sz w:val="20"/>
                <w:szCs w:val="20"/>
              </w:rPr>
            </w:pPr>
            <w:r w:rsidRPr="00147398">
              <w:rPr>
                <w:rFonts w:ascii="Arial" w:hAnsi="Arial" w:cs="Arial"/>
                <w:sz w:val="20"/>
                <w:szCs w:val="20"/>
              </w:rPr>
              <w:t>Break</w:t>
            </w:r>
            <w:r w:rsidR="00F35C54">
              <w:rPr>
                <w:rFonts w:ascii="Arial" w:hAnsi="Arial" w:cs="Arial"/>
                <w:sz w:val="20"/>
                <w:szCs w:val="20"/>
              </w:rPr>
              <w:t xml:space="preserve">: </w:t>
            </w:r>
            <w:r w:rsidR="00E818EC">
              <w:rPr>
                <w:rFonts w:ascii="Arial" w:hAnsi="Arial" w:cs="Arial"/>
                <w:sz w:val="20"/>
                <w:szCs w:val="20"/>
              </w:rPr>
              <w:t>(10:30-10:45)</w:t>
            </w:r>
            <w:r w:rsidR="00F35C54">
              <w:rPr>
                <w:rFonts w:ascii="Arial" w:hAnsi="Arial" w:cs="Arial"/>
                <w:sz w:val="20"/>
                <w:szCs w:val="20"/>
              </w:rPr>
              <w:t xml:space="preserve"> </w:t>
            </w:r>
          </w:p>
        </w:tc>
      </w:tr>
      <w:tr w:rsidR="00B67218" w:rsidRPr="00147398" w14:paraId="28B1A421" w14:textId="77777777" w:rsidTr="00E818EC">
        <w:trPr>
          <w:trHeight w:val="1574"/>
        </w:trPr>
        <w:tc>
          <w:tcPr>
            <w:tcW w:w="2405" w:type="dxa"/>
          </w:tcPr>
          <w:p w14:paraId="405CB870" w14:textId="77777777" w:rsidR="00BF2256" w:rsidRPr="00147398" w:rsidRDefault="00BF2256">
            <w:pPr>
              <w:rPr>
                <w:rFonts w:ascii="Arial" w:hAnsi="Arial" w:cs="Arial"/>
                <w:sz w:val="20"/>
                <w:szCs w:val="20"/>
              </w:rPr>
            </w:pPr>
          </w:p>
          <w:p w14:paraId="401C7B6D" w14:textId="77777777" w:rsidR="007315DA" w:rsidRPr="00147398" w:rsidRDefault="007315DA">
            <w:pPr>
              <w:rPr>
                <w:rFonts w:ascii="Arial" w:hAnsi="Arial" w:cs="Arial"/>
                <w:sz w:val="20"/>
                <w:szCs w:val="20"/>
              </w:rPr>
            </w:pPr>
          </w:p>
          <w:p w14:paraId="1FB7DD2A" w14:textId="77777777" w:rsidR="007315DA" w:rsidRPr="00147398" w:rsidRDefault="007315DA">
            <w:pPr>
              <w:rPr>
                <w:rFonts w:ascii="Arial" w:hAnsi="Arial" w:cs="Arial"/>
                <w:sz w:val="20"/>
                <w:szCs w:val="20"/>
              </w:rPr>
            </w:pPr>
          </w:p>
          <w:p w14:paraId="4F4DDAAB" w14:textId="77777777" w:rsidR="007315DA" w:rsidRPr="00147398" w:rsidRDefault="007315DA">
            <w:pPr>
              <w:rPr>
                <w:rFonts w:ascii="Arial" w:hAnsi="Arial" w:cs="Arial"/>
                <w:sz w:val="20"/>
                <w:szCs w:val="20"/>
              </w:rPr>
            </w:pPr>
          </w:p>
          <w:p w14:paraId="78CAC056" w14:textId="77777777" w:rsidR="007315DA" w:rsidRPr="00147398" w:rsidRDefault="007315DA">
            <w:pPr>
              <w:rPr>
                <w:rFonts w:ascii="Arial" w:hAnsi="Arial" w:cs="Arial"/>
                <w:sz w:val="20"/>
                <w:szCs w:val="20"/>
              </w:rPr>
            </w:pPr>
          </w:p>
        </w:tc>
        <w:tc>
          <w:tcPr>
            <w:tcW w:w="2410" w:type="dxa"/>
          </w:tcPr>
          <w:p w14:paraId="1344B170" w14:textId="77777777" w:rsidR="007315DA" w:rsidRPr="00147398" w:rsidRDefault="007315DA">
            <w:pPr>
              <w:rPr>
                <w:rFonts w:ascii="Arial" w:hAnsi="Arial" w:cs="Arial"/>
                <w:sz w:val="20"/>
                <w:szCs w:val="20"/>
              </w:rPr>
            </w:pPr>
          </w:p>
          <w:p w14:paraId="51FC2374" w14:textId="77777777" w:rsidR="007315DA" w:rsidRPr="00147398" w:rsidRDefault="007315DA" w:rsidP="00F35C54">
            <w:pPr>
              <w:jc w:val="center"/>
              <w:rPr>
                <w:rFonts w:ascii="Arial" w:hAnsi="Arial" w:cs="Arial"/>
                <w:sz w:val="20"/>
                <w:szCs w:val="20"/>
              </w:rPr>
            </w:pPr>
          </w:p>
        </w:tc>
        <w:tc>
          <w:tcPr>
            <w:tcW w:w="3544" w:type="dxa"/>
          </w:tcPr>
          <w:p w14:paraId="200AB5FC" w14:textId="1EB2A9CE" w:rsidR="00F35C54" w:rsidRDefault="007315DA" w:rsidP="00F35C54">
            <w:pPr>
              <w:rPr>
                <w:rFonts w:ascii="Arial" w:hAnsi="Arial" w:cs="Arial"/>
                <w:sz w:val="20"/>
                <w:szCs w:val="20"/>
              </w:rPr>
            </w:pPr>
            <w:r w:rsidRPr="00147398">
              <w:rPr>
                <w:rFonts w:ascii="Arial" w:hAnsi="Arial" w:cs="Arial"/>
                <w:sz w:val="20"/>
                <w:szCs w:val="20"/>
              </w:rPr>
              <w:t>10:45</w:t>
            </w:r>
            <w:r w:rsidR="00201191" w:rsidRPr="00147398">
              <w:rPr>
                <w:rFonts w:ascii="Arial" w:hAnsi="Arial" w:cs="Arial"/>
                <w:sz w:val="20"/>
                <w:szCs w:val="20"/>
              </w:rPr>
              <w:t xml:space="preserve">-11:00: </w:t>
            </w:r>
            <w:r w:rsidR="00F35C54">
              <w:rPr>
                <w:rFonts w:ascii="Arial" w:hAnsi="Arial" w:cs="Arial"/>
                <w:sz w:val="20"/>
                <w:szCs w:val="20"/>
              </w:rPr>
              <w:t>S</w:t>
            </w:r>
            <w:r w:rsidR="00F35C54" w:rsidRPr="00147398">
              <w:rPr>
                <w:rFonts w:ascii="Arial" w:hAnsi="Arial" w:cs="Arial"/>
                <w:sz w:val="20"/>
                <w:szCs w:val="20"/>
              </w:rPr>
              <w:t>nack</w:t>
            </w:r>
            <w:r w:rsidR="00F35C54">
              <w:rPr>
                <w:rFonts w:ascii="Arial" w:hAnsi="Arial" w:cs="Arial"/>
                <w:sz w:val="20"/>
                <w:szCs w:val="20"/>
              </w:rPr>
              <w:t xml:space="preserve"> &amp; story</w:t>
            </w:r>
          </w:p>
          <w:p w14:paraId="0B9E72FA" w14:textId="77777777" w:rsidR="00E83FAC" w:rsidRDefault="00DB367D" w:rsidP="00E83FAC">
            <w:pPr>
              <w:rPr>
                <w:rFonts w:ascii="Arial" w:hAnsi="Arial" w:cs="Arial"/>
                <w:sz w:val="20"/>
                <w:szCs w:val="20"/>
              </w:rPr>
            </w:pPr>
            <w:hyperlink r:id="rId10" w:history="1">
              <w:r w:rsidR="00E83FAC">
                <w:rPr>
                  <w:rStyle w:val="Hyperlink"/>
                  <w:rFonts w:ascii="Arial" w:hAnsi="Arial" w:cs="Arial"/>
                  <w:sz w:val="20"/>
                  <w:szCs w:val="20"/>
                </w:rPr>
                <w:t>Click here</w:t>
              </w:r>
            </w:hyperlink>
          </w:p>
          <w:p w14:paraId="47290480" w14:textId="77777777" w:rsidR="00E83FAC" w:rsidRPr="00147398" w:rsidRDefault="00E83FAC" w:rsidP="00F35C54">
            <w:pPr>
              <w:rPr>
                <w:rFonts w:ascii="Arial" w:hAnsi="Arial" w:cs="Arial"/>
                <w:sz w:val="20"/>
                <w:szCs w:val="20"/>
              </w:rPr>
            </w:pPr>
          </w:p>
          <w:p w14:paraId="04B34614" w14:textId="39DCB5DC" w:rsidR="007315DA" w:rsidRPr="00147398" w:rsidRDefault="00E83FAC" w:rsidP="000D7E01">
            <w:pPr>
              <w:rPr>
                <w:rFonts w:ascii="Arial" w:hAnsi="Arial" w:cs="Arial"/>
                <w:sz w:val="20"/>
                <w:szCs w:val="20"/>
              </w:rPr>
            </w:pPr>
            <w:r>
              <w:rPr>
                <w:rFonts w:ascii="Arial" w:hAnsi="Arial" w:cs="Arial"/>
                <w:sz w:val="20"/>
                <w:szCs w:val="20"/>
              </w:rPr>
              <w:t>1</w:t>
            </w:r>
            <w:r w:rsidR="003F79CF" w:rsidRPr="00147398">
              <w:rPr>
                <w:rFonts w:ascii="Arial" w:hAnsi="Arial" w:cs="Arial"/>
                <w:sz w:val="20"/>
                <w:szCs w:val="20"/>
              </w:rPr>
              <w:t>1:</w:t>
            </w:r>
            <w:r w:rsidR="00F35C54">
              <w:rPr>
                <w:rFonts w:ascii="Arial" w:hAnsi="Arial" w:cs="Arial"/>
                <w:sz w:val="20"/>
                <w:szCs w:val="20"/>
              </w:rPr>
              <w:t>00</w:t>
            </w:r>
            <w:r w:rsidR="003767CA" w:rsidRPr="00147398">
              <w:rPr>
                <w:rFonts w:ascii="Arial" w:hAnsi="Arial" w:cs="Arial"/>
                <w:sz w:val="20"/>
                <w:szCs w:val="20"/>
              </w:rPr>
              <w:t xml:space="preserve">-12:00: </w:t>
            </w:r>
            <w:r w:rsidR="003767CA" w:rsidRPr="00147398">
              <w:rPr>
                <w:rFonts w:ascii="Arial" w:hAnsi="Arial" w:cs="Arial"/>
                <w:sz w:val="20"/>
                <w:szCs w:val="20"/>
                <w:highlight w:val="yellow"/>
              </w:rPr>
              <w:t>RE-</w:t>
            </w:r>
            <w:r w:rsidR="00D15148">
              <w:rPr>
                <w:rFonts w:ascii="Arial" w:hAnsi="Arial" w:cs="Arial"/>
                <w:sz w:val="20"/>
                <w:szCs w:val="20"/>
              </w:rPr>
              <w:t xml:space="preserve"> </w:t>
            </w:r>
            <w:proofErr w:type="gramStart"/>
            <w:r w:rsidR="00B05B64">
              <w:rPr>
                <w:rFonts w:ascii="Arial" w:hAnsi="Arial" w:cs="Arial"/>
                <w:sz w:val="20"/>
                <w:szCs w:val="20"/>
              </w:rPr>
              <w:t>The</w:t>
            </w:r>
            <w:proofErr w:type="gramEnd"/>
            <w:r w:rsidR="00B05B64">
              <w:rPr>
                <w:rFonts w:ascii="Arial" w:hAnsi="Arial" w:cs="Arial"/>
                <w:sz w:val="20"/>
                <w:szCs w:val="20"/>
              </w:rPr>
              <w:t xml:space="preserve"> </w:t>
            </w:r>
            <w:r w:rsidR="006562DA">
              <w:rPr>
                <w:rFonts w:ascii="Arial" w:hAnsi="Arial" w:cs="Arial"/>
                <w:sz w:val="20"/>
                <w:szCs w:val="20"/>
              </w:rPr>
              <w:t xml:space="preserve">Epiphany: </w:t>
            </w:r>
          </w:p>
          <w:p w14:paraId="78C37B9D" w14:textId="77777777" w:rsidR="007315DA" w:rsidRDefault="0070152E" w:rsidP="006C5857">
            <w:pPr>
              <w:rPr>
                <w:rFonts w:ascii="Arial" w:hAnsi="Arial" w:cs="Arial"/>
                <w:sz w:val="20"/>
                <w:szCs w:val="20"/>
              </w:rPr>
            </w:pPr>
            <w:r>
              <w:rPr>
                <w:rFonts w:ascii="Arial" w:hAnsi="Arial" w:cs="Arial"/>
                <w:sz w:val="20"/>
                <w:szCs w:val="20"/>
              </w:rPr>
              <w:t>Re read the story</w:t>
            </w:r>
            <w:r w:rsidR="00E05656">
              <w:rPr>
                <w:rFonts w:ascii="Arial" w:hAnsi="Arial" w:cs="Arial"/>
                <w:sz w:val="20"/>
                <w:szCs w:val="20"/>
              </w:rPr>
              <w:t xml:space="preserve"> </w:t>
            </w:r>
            <w:hyperlink r:id="rId11" w:history="1">
              <w:r w:rsidR="00E05656">
                <w:rPr>
                  <w:rStyle w:val="Hyperlink"/>
                  <w:rFonts w:ascii="Arial" w:hAnsi="Arial" w:cs="Arial"/>
                  <w:sz w:val="20"/>
                  <w:szCs w:val="20"/>
                </w:rPr>
                <w:t>click</w:t>
              </w:r>
            </w:hyperlink>
            <w:r w:rsidR="00E05656">
              <w:rPr>
                <w:rFonts w:ascii="Arial" w:hAnsi="Arial" w:cs="Arial"/>
                <w:sz w:val="20"/>
                <w:szCs w:val="20"/>
              </w:rPr>
              <w:t xml:space="preserve"> and answer the questions on Google classroom. </w:t>
            </w:r>
          </w:p>
          <w:p w14:paraId="1B86FA09" w14:textId="7E6A30FD" w:rsidR="001401D6" w:rsidRPr="00147398" w:rsidRDefault="001401D6" w:rsidP="001401D6">
            <w:pPr>
              <w:jc w:val="center"/>
              <w:rPr>
                <w:rFonts w:ascii="Arial" w:hAnsi="Arial" w:cs="Arial"/>
                <w:sz w:val="20"/>
                <w:szCs w:val="20"/>
              </w:rPr>
            </w:pPr>
            <w:r w:rsidRPr="00984CDD">
              <w:rPr>
                <w:rFonts w:ascii="Arial" w:hAnsi="Arial" w:cs="Arial"/>
                <w:b/>
                <w:bCs/>
                <w:sz w:val="20"/>
                <w:szCs w:val="20"/>
              </w:rPr>
              <w:t>Work on Google classroom</w:t>
            </w:r>
          </w:p>
        </w:tc>
        <w:tc>
          <w:tcPr>
            <w:tcW w:w="3827" w:type="dxa"/>
          </w:tcPr>
          <w:p w14:paraId="5E443526" w14:textId="58AD9771" w:rsidR="00F35C54" w:rsidRDefault="00F35C54" w:rsidP="00F35C54">
            <w:pPr>
              <w:rPr>
                <w:rFonts w:ascii="Arial" w:hAnsi="Arial" w:cs="Arial"/>
                <w:sz w:val="20"/>
                <w:szCs w:val="20"/>
              </w:rPr>
            </w:pPr>
            <w:r w:rsidRPr="00147398">
              <w:rPr>
                <w:rFonts w:ascii="Arial" w:hAnsi="Arial" w:cs="Arial"/>
                <w:sz w:val="20"/>
                <w:szCs w:val="20"/>
              </w:rPr>
              <w:t xml:space="preserve">10:45-11:00: </w:t>
            </w:r>
            <w:r>
              <w:rPr>
                <w:rFonts w:ascii="Arial" w:hAnsi="Arial" w:cs="Arial"/>
                <w:sz w:val="20"/>
                <w:szCs w:val="20"/>
              </w:rPr>
              <w:t>S</w:t>
            </w:r>
            <w:r w:rsidRPr="00147398">
              <w:rPr>
                <w:rFonts w:ascii="Arial" w:hAnsi="Arial" w:cs="Arial"/>
                <w:sz w:val="20"/>
                <w:szCs w:val="20"/>
              </w:rPr>
              <w:t>nack</w:t>
            </w:r>
            <w:r>
              <w:rPr>
                <w:rFonts w:ascii="Arial" w:hAnsi="Arial" w:cs="Arial"/>
                <w:sz w:val="20"/>
                <w:szCs w:val="20"/>
              </w:rPr>
              <w:t xml:space="preserve"> &amp; story</w:t>
            </w:r>
          </w:p>
          <w:p w14:paraId="54DB77F4" w14:textId="77777777" w:rsidR="00E83FAC" w:rsidRDefault="00DB367D" w:rsidP="00E83FAC">
            <w:pPr>
              <w:rPr>
                <w:rFonts w:ascii="Arial" w:hAnsi="Arial" w:cs="Arial"/>
                <w:sz w:val="20"/>
                <w:szCs w:val="20"/>
              </w:rPr>
            </w:pPr>
            <w:hyperlink r:id="rId12" w:history="1">
              <w:r w:rsidR="00E83FAC">
                <w:rPr>
                  <w:rStyle w:val="Hyperlink"/>
                  <w:rFonts w:ascii="Arial" w:hAnsi="Arial" w:cs="Arial"/>
                  <w:sz w:val="20"/>
                  <w:szCs w:val="20"/>
                </w:rPr>
                <w:t>Click here</w:t>
              </w:r>
            </w:hyperlink>
          </w:p>
          <w:p w14:paraId="1697B3DA" w14:textId="77777777" w:rsidR="00E83FAC" w:rsidRPr="00147398" w:rsidRDefault="00E83FAC" w:rsidP="00F35C54">
            <w:pPr>
              <w:rPr>
                <w:rFonts w:ascii="Arial" w:hAnsi="Arial" w:cs="Arial"/>
                <w:sz w:val="20"/>
                <w:szCs w:val="20"/>
              </w:rPr>
            </w:pPr>
          </w:p>
          <w:p w14:paraId="2432DF92" w14:textId="1B2A1A4A" w:rsidR="007315DA" w:rsidRPr="00147398" w:rsidRDefault="007315DA" w:rsidP="0043598F">
            <w:pPr>
              <w:rPr>
                <w:rFonts w:ascii="Arial" w:hAnsi="Arial" w:cs="Arial"/>
                <w:sz w:val="20"/>
                <w:szCs w:val="20"/>
              </w:rPr>
            </w:pPr>
            <w:r w:rsidRPr="00147398">
              <w:rPr>
                <w:rFonts w:ascii="Arial" w:hAnsi="Arial" w:cs="Arial"/>
                <w:sz w:val="20"/>
                <w:szCs w:val="20"/>
              </w:rPr>
              <w:t>1</w:t>
            </w:r>
            <w:r w:rsidR="00F35C54">
              <w:rPr>
                <w:rFonts w:ascii="Arial" w:hAnsi="Arial" w:cs="Arial"/>
                <w:sz w:val="20"/>
                <w:szCs w:val="20"/>
              </w:rPr>
              <w:t>1</w:t>
            </w:r>
            <w:r w:rsidRPr="00147398">
              <w:rPr>
                <w:rFonts w:ascii="Arial" w:hAnsi="Arial" w:cs="Arial"/>
                <w:sz w:val="20"/>
                <w:szCs w:val="20"/>
              </w:rPr>
              <w:t>:</w:t>
            </w:r>
            <w:r w:rsidR="00F35C54">
              <w:rPr>
                <w:rFonts w:ascii="Arial" w:hAnsi="Arial" w:cs="Arial"/>
                <w:sz w:val="20"/>
                <w:szCs w:val="20"/>
              </w:rPr>
              <w:t>00</w:t>
            </w:r>
            <w:r w:rsidRPr="00147398">
              <w:rPr>
                <w:rFonts w:ascii="Arial" w:hAnsi="Arial" w:cs="Arial"/>
                <w:sz w:val="20"/>
                <w:szCs w:val="20"/>
              </w:rPr>
              <w:t xml:space="preserve"> 12:00: </w:t>
            </w:r>
            <w:r w:rsidR="003F79CF" w:rsidRPr="00F35C54">
              <w:rPr>
                <w:rFonts w:ascii="Arial" w:hAnsi="Arial" w:cs="Arial"/>
                <w:sz w:val="20"/>
                <w:szCs w:val="20"/>
                <w:highlight w:val="yellow"/>
              </w:rPr>
              <w:t>Science:</w:t>
            </w:r>
          </w:p>
          <w:p w14:paraId="78E53F8F" w14:textId="7A20C5A1" w:rsidR="00BF2256" w:rsidRPr="00147398" w:rsidRDefault="00E05656">
            <w:pPr>
              <w:rPr>
                <w:rFonts w:ascii="Arial" w:hAnsi="Arial" w:cs="Arial"/>
                <w:sz w:val="20"/>
                <w:szCs w:val="20"/>
              </w:rPr>
            </w:pPr>
            <w:r>
              <w:rPr>
                <w:rFonts w:ascii="Arial" w:hAnsi="Arial" w:cs="Arial"/>
                <w:sz w:val="20"/>
                <w:szCs w:val="20"/>
              </w:rPr>
              <w:t xml:space="preserve">Sound: </w:t>
            </w:r>
            <w:r w:rsidR="006562DA">
              <w:rPr>
                <w:rFonts w:ascii="Arial" w:hAnsi="Arial" w:cs="Arial"/>
                <w:sz w:val="20"/>
                <w:szCs w:val="20"/>
              </w:rPr>
              <w:t xml:space="preserve">Alexander Graham Bell (PP): research &amp; poster. </w:t>
            </w:r>
          </w:p>
          <w:p w14:paraId="26988C53" w14:textId="515FF810" w:rsidR="007315DA" w:rsidRPr="00147398" w:rsidRDefault="001401D6" w:rsidP="001401D6">
            <w:pPr>
              <w:jc w:val="center"/>
              <w:rPr>
                <w:rFonts w:ascii="Arial" w:hAnsi="Arial" w:cs="Arial"/>
                <w:sz w:val="20"/>
                <w:szCs w:val="20"/>
              </w:rPr>
            </w:pPr>
            <w:r w:rsidRPr="00984CDD">
              <w:rPr>
                <w:rFonts w:ascii="Arial" w:hAnsi="Arial" w:cs="Arial"/>
                <w:b/>
                <w:bCs/>
                <w:sz w:val="20"/>
                <w:szCs w:val="20"/>
              </w:rPr>
              <w:t>Work on Google classroom</w:t>
            </w:r>
          </w:p>
        </w:tc>
        <w:tc>
          <w:tcPr>
            <w:tcW w:w="3254" w:type="dxa"/>
            <w:vMerge w:val="restart"/>
          </w:tcPr>
          <w:p w14:paraId="2CA20244" w14:textId="0295A99B" w:rsidR="00F35C54" w:rsidRDefault="00F35C54" w:rsidP="00F35C54">
            <w:pPr>
              <w:rPr>
                <w:rFonts w:ascii="Arial" w:hAnsi="Arial" w:cs="Arial"/>
                <w:sz w:val="20"/>
                <w:szCs w:val="20"/>
              </w:rPr>
            </w:pPr>
            <w:r w:rsidRPr="00147398">
              <w:rPr>
                <w:rFonts w:ascii="Arial" w:hAnsi="Arial" w:cs="Arial"/>
                <w:sz w:val="20"/>
                <w:szCs w:val="20"/>
              </w:rPr>
              <w:t xml:space="preserve">10:45-11:00: </w:t>
            </w:r>
            <w:r>
              <w:rPr>
                <w:rFonts w:ascii="Arial" w:hAnsi="Arial" w:cs="Arial"/>
                <w:sz w:val="20"/>
                <w:szCs w:val="20"/>
              </w:rPr>
              <w:t>S</w:t>
            </w:r>
            <w:r w:rsidRPr="00147398">
              <w:rPr>
                <w:rFonts w:ascii="Arial" w:hAnsi="Arial" w:cs="Arial"/>
                <w:sz w:val="20"/>
                <w:szCs w:val="20"/>
              </w:rPr>
              <w:t>nack</w:t>
            </w:r>
            <w:r>
              <w:rPr>
                <w:rFonts w:ascii="Arial" w:hAnsi="Arial" w:cs="Arial"/>
                <w:sz w:val="20"/>
                <w:szCs w:val="20"/>
              </w:rPr>
              <w:t xml:space="preserve"> &amp; story</w:t>
            </w:r>
          </w:p>
          <w:p w14:paraId="6765096F" w14:textId="77777777" w:rsidR="00E83FAC" w:rsidRDefault="00DB367D" w:rsidP="00E83FAC">
            <w:pPr>
              <w:rPr>
                <w:rFonts w:ascii="Arial" w:hAnsi="Arial" w:cs="Arial"/>
                <w:sz w:val="20"/>
                <w:szCs w:val="20"/>
              </w:rPr>
            </w:pPr>
            <w:hyperlink r:id="rId13" w:history="1">
              <w:r w:rsidR="00E83FAC">
                <w:rPr>
                  <w:rStyle w:val="Hyperlink"/>
                  <w:rFonts w:ascii="Arial" w:hAnsi="Arial" w:cs="Arial"/>
                  <w:sz w:val="20"/>
                  <w:szCs w:val="20"/>
                </w:rPr>
                <w:t>Click here</w:t>
              </w:r>
            </w:hyperlink>
          </w:p>
          <w:p w14:paraId="42984A3E" w14:textId="77777777" w:rsidR="00E83FAC" w:rsidRPr="00147398" w:rsidRDefault="00E83FAC" w:rsidP="00F35C54">
            <w:pPr>
              <w:rPr>
                <w:rFonts w:ascii="Arial" w:hAnsi="Arial" w:cs="Arial"/>
                <w:sz w:val="20"/>
                <w:szCs w:val="20"/>
              </w:rPr>
            </w:pPr>
          </w:p>
          <w:p w14:paraId="454C09E5" w14:textId="61E378FD" w:rsidR="007315DA" w:rsidRPr="00147398" w:rsidRDefault="00F35C54" w:rsidP="00F35BB7">
            <w:pPr>
              <w:rPr>
                <w:rFonts w:ascii="Arial" w:hAnsi="Arial" w:cs="Arial"/>
                <w:sz w:val="20"/>
                <w:szCs w:val="20"/>
              </w:rPr>
            </w:pPr>
            <w:r>
              <w:rPr>
                <w:rFonts w:ascii="Arial" w:hAnsi="Arial" w:cs="Arial"/>
                <w:sz w:val="20"/>
                <w:szCs w:val="20"/>
              </w:rPr>
              <w:t>11</w:t>
            </w:r>
            <w:r w:rsidR="007315DA" w:rsidRPr="00147398">
              <w:rPr>
                <w:rFonts w:ascii="Arial" w:hAnsi="Arial" w:cs="Arial"/>
                <w:sz w:val="20"/>
                <w:szCs w:val="20"/>
              </w:rPr>
              <w:t>:</w:t>
            </w:r>
            <w:r>
              <w:rPr>
                <w:rFonts w:ascii="Arial" w:hAnsi="Arial" w:cs="Arial"/>
                <w:sz w:val="20"/>
                <w:szCs w:val="20"/>
              </w:rPr>
              <w:t>00</w:t>
            </w:r>
            <w:r w:rsidR="007315DA" w:rsidRPr="00147398">
              <w:rPr>
                <w:rFonts w:ascii="Arial" w:hAnsi="Arial" w:cs="Arial"/>
                <w:sz w:val="20"/>
                <w:szCs w:val="20"/>
              </w:rPr>
              <w:t>-12:</w:t>
            </w:r>
            <w:r>
              <w:rPr>
                <w:rFonts w:ascii="Arial" w:hAnsi="Arial" w:cs="Arial"/>
                <w:sz w:val="20"/>
                <w:szCs w:val="20"/>
              </w:rPr>
              <w:t>00</w:t>
            </w:r>
            <w:r w:rsidR="007315DA" w:rsidRPr="00147398">
              <w:rPr>
                <w:rFonts w:ascii="Arial" w:hAnsi="Arial" w:cs="Arial"/>
                <w:sz w:val="20"/>
                <w:szCs w:val="20"/>
              </w:rPr>
              <w:t xml:space="preserve">: </w:t>
            </w:r>
            <w:r w:rsidR="007315DA" w:rsidRPr="00147398">
              <w:rPr>
                <w:rFonts w:ascii="Arial" w:hAnsi="Arial" w:cs="Arial"/>
                <w:sz w:val="20"/>
                <w:szCs w:val="20"/>
                <w:highlight w:val="yellow"/>
              </w:rPr>
              <w:t>Computing</w:t>
            </w:r>
          </w:p>
          <w:p w14:paraId="11246372" w14:textId="33A0430E" w:rsidR="007315DA" w:rsidRPr="00147398" w:rsidRDefault="00020507" w:rsidP="007315DA">
            <w:pPr>
              <w:rPr>
                <w:rFonts w:ascii="Arial" w:hAnsi="Arial" w:cs="Arial"/>
                <w:sz w:val="20"/>
                <w:szCs w:val="20"/>
              </w:rPr>
            </w:pPr>
            <w:r>
              <w:rPr>
                <w:rFonts w:ascii="Arial" w:hAnsi="Arial" w:cs="Arial"/>
                <w:sz w:val="20"/>
                <w:szCs w:val="20"/>
              </w:rPr>
              <w:t>Online safety</w:t>
            </w:r>
          </w:p>
          <w:p w14:paraId="3C07CA4E" w14:textId="6BE9502A" w:rsidR="007315DA" w:rsidRPr="00147398" w:rsidRDefault="00020507" w:rsidP="007315DA">
            <w:pPr>
              <w:rPr>
                <w:rFonts w:ascii="Arial" w:hAnsi="Arial" w:cs="Arial"/>
                <w:sz w:val="20"/>
                <w:szCs w:val="20"/>
              </w:rPr>
            </w:pPr>
            <w:r>
              <w:rPr>
                <w:rFonts w:ascii="Arial" w:hAnsi="Arial" w:cs="Arial"/>
                <w:sz w:val="20"/>
                <w:szCs w:val="20"/>
              </w:rPr>
              <w:t xml:space="preserve">Then Scratch Online. </w:t>
            </w:r>
          </w:p>
          <w:p w14:paraId="11E8ED87" w14:textId="1336FD0E" w:rsidR="00BF2256" w:rsidRDefault="00DB367D" w:rsidP="007315DA">
            <w:pPr>
              <w:rPr>
                <w:rFonts w:ascii="Arial" w:hAnsi="Arial" w:cs="Arial"/>
                <w:sz w:val="20"/>
                <w:szCs w:val="20"/>
              </w:rPr>
            </w:pPr>
            <w:hyperlink r:id="rId14" w:history="1">
              <w:r w:rsidR="00C61103" w:rsidRPr="004A62CC">
                <w:rPr>
                  <w:rStyle w:val="Hyperlink"/>
                  <w:rFonts w:ascii="Arial" w:hAnsi="Arial" w:cs="Arial"/>
                  <w:sz w:val="20"/>
                  <w:szCs w:val="20"/>
                </w:rPr>
                <w:t>https://scratch.mit.edu/projects/31876</w:t>
              </w:r>
            </w:hyperlink>
          </w:p>
          <w:p w14:paraId="3399A73D" w14:textId="33369C25" w:rsidR="007315DA" w:rsidRPr="00147398" w:rsidRDefault="007315DA" w:rsidP="00C61103">
            <w:pPr>
              <w:rPr>
                <w:rFonts w:ascii="Arial" w:hAnsi="Arial" w:cs="Arial"/>
                <w:sz w:val="20"/>
                <w:szCs w:val="20"/>
              </w:rPr>
            </w:pPr>
          </w:p>
        </w:tc>
      </w:tr>
      <w:tr w:rsidR="00B67218" w:rsidRPr="00147398" w14:paraId="7166EEEC" w14:textId="77777777" w:rsidTr="00E818EC">
        <w:trPr>
          <w:trHeight w:val="244"/>
        </w:trPr>
        <w:tc>
          <w:tcPr>
            <w:tcW w:w="2405" w:type="dxa"/>
          </w:tcPr>
          <w:p w14:paraId="0A365AFC" w14:textId="3487688D" w:rsidR="007315DA" w:rsidRPr="00147398" w:rsidRDefault="00F35C54" w:rsidP="007315DA">
            <w:pPr>
              <w:rPr>
                <w:rFonts w:ascii="Arial" w:hAnsi="Arial" w:cs="Arial"/>
                <w:sz w:val="20"/>
                <w:szCs w:val="20"/>
              </w:rPr>
            </w:pPr>
            <w:r>
              <w:rPr>
                <w:rFonts w:ascii="Arial" w:hAnsi="Arial" w:cs="Arial"/>
                <w:sz w:val="20"/>
                <w:szCs w:val="20"/>
              </w:rPr>
              <w:t xml:space="preserve"> </w:t>
            </w:r>
          </w:p>
        </w:tc>
        <w:tc>
          <w:tcPr>
            <w:tcW w:w="2410" w:type="dxa"/>
          </w:tcPr>
          <w:p w14:paraId="458798B7" w14:textId="77777777" w:rsidR="007315DA" w:rsidRPr="00147398" w:rsidRDefault="007315DA" w:rsidP="00601B3E">
            <w:pPr>
              <w:rPr>
                <w:rFonts w:ascii="Arial" w:hAnsi="Arial" w:cs="Arial"/>
                <w:sz w:val="20"/>
                <w:szCs w:val="20"/>
              </w:rPr>
            </w:pPr>
          </w:p>
        </w:tc>
        <w:tc>
          <w:tcPr>
            <w:tcW w:w="3544" w:type="dxa"/>
          </w:tcPr>
          <w:p w14:paraId="0B37BF36" w14:textId="02EBA7EE" w:rsidR="007315DA" w:rsidRPr="00147398" w:rsidRDefault="007315DA" w:rsidP="000D7E01">
            <w:pPr>
              <w:rPr>
                <w:rFonts w:ascii="Arial" w:hAnsi="Arial" w:cs="Arial"/>
                <w:sz w:val="20"/>
                <w:szCs w:val="20"/>
              </w:rPr>
            </w:pPr>
            <w:r w:rsidRPr="00147398">
              <w:rPr>
                <w:rFonts w:ascii="Arial" w:hAnsi="Arial" w:cs="Arial"/>
                <w:sz w:val="20"/>
                <w:szCs w:val="20"/>
              </w:rPr>
              <w:t xml:space="preserve">12:00-12:15- </w:t>
            </w:r>
            <w:r w:rsidR="00F35C54">
              <w:rPr>
                <w:rFonts w:ascii="Arial" w:hAnsi="Arial" w:cs="Arial"/>
                <w:sz w:val="20"/>
                <w:szCs w:val="20"/>
              </w:rPr>
              <w:t>Doodle maths</w:t>
            </w:r>
            <w:r w:rsidR="00F35C54" w:rsidRPr="00147398">
              <w:rPr>
                <w:rFonts w:ascii="Arial" w:hAnsi="Arial" w:cs="Arial"/>
                <w:sz w:val="20"/>
                <w:szCs w:val="20"/>
              </w:rPr>
              <w:t xml:space="preserve"> </w:t>
            </w:r>
          </w:p>
        </w:tc>
        <w:tc>
          <w:tcPr>
            <w:tcW w:w="3827" w:type="dxa"/>
          </w:tcPr>
          <w:p w14:paraId="74AF2267" w14:textId="09883DDB" w:rsidR="007315DA" w:rsidRPr="00147398" w:rsidRDefault="007315DA" w:rsidP="007315DA">
            <w:pPr>
              <w:rPr>
                <w:rFonts w:ascii="Arial" w:hAnsi="Arial" w:cs="Arial"/>
                <w:sz w:val="20"/>
                <w:szCs w:val="20"/>
              </w:rPr>
            </w:pPr>
            <w:r w:rsidRPr="00147398">
              <w:rPr>
                <w:rFonts w:ascii="Arial" w:hAnsi="Arial" w:cs="Arial"/>
                <w:sz w:val="20"/>
                <w:szCs w:val="20"/>
              </w:rPr>
              <w:t xml:space="preserve">12:00-12:15- </w:t>
            </w:r>
            <w:r w:rsidR="00F35C54">
              <w:rPr>
                <w:rFonts w:ascii="Arial" w:hAnsi="Arial" w:cs="Arial"/>
                <w:sz w:val="20"/>
                <w:szCs w:val="20"/>
              </w:rPr>
              <w:t>Doodle maths</w:t>
            </w:r>
          </w:p>
        </w:tc>
        <w:tc>
          <w:tcPr>
            <w:tcW w:w="3254" w:type="dxa"/>
            <w:vMerge/>
          </w:tcPr>
          <w:p w14:paraId="7DC7B490" w14:textId="77777777" w:rsidR="007315DA" w:rsidRPr="00147398" w:rsidRDefault="007315DA" w:rsidP="007315DA">
            <w:pPr>
              <w:rPr>
                <w:rFonts w:ascii="Arial" w:hAnsi="Arial" w:cs="Arial"/>
                <w:sz w:val="20"/>
                <w:szCs w:val="20"/>
              </w:rPr>
            </w:pPr>
          </w:p>
        </w:tc>
      </w:tr>
      <w:tr w:rsidR="00D21556" w:rsidRPr="00147398" w14:paraId="40710E75" w14:textId="77777777" w:rsidTr="00B67218">
        <w:trPr>
          <w:trHeight w:val="148"/>
        </w:trPr>
        <w:tc>
          <w:tcPr>
            <w:tcW w:w="15440" w:type="dxa"/>
            <w:gridSpan w:val="5"/>
            <w:tcBorders>
              <w:bottom w:val="single" w:sz="4" w:space="0" w:color="auto"/>
            </w:tcBorders>
          </w:tcPr>
          <w:p w14:paraId="14E8C242" w14:textId="16D01A16" w:rsidR="00D21556" w:rsidRPr="00147398" w:rsidRDefault="00D21556" w:rsidP="00D21556">
            <w:pPr>
              <w:jc w:val="center"/>
              <w:rPr>
                <w:rFonts w:ascii="Arial" w:hAnsi="Arial" w:cs="Arial"/>
                <w:sz w:val="20"/>
                <w:szCs w:val="20"/>
              </w:rPr>
            </w:pPr>
            <w:r w:rsidRPr="00147398">
              <w:rPr>
                <w:rFonts w:ascii="Arial" w:hAnsi="Arial" w:cs="Arial"/>
                <w:sz w:val="20"/>
                <w:szCs w:val="20"/>
              </w:rPr>
              <w:t>Lunch</w:t>
            </w:r>
            <w:r w:rsidR="00B05B64">
              <w:rPr>
                <w:rFonts w:ascii="Arial" w:hAnsi="Arial" w:cs="Arial"/>
                <w:sz w:val="20"/>
                <w:szCs w:val="20"/>
              </w:rPr>
              <w:t>:</w:t>
            </w:r>
            <w:r w:rsidR="00E818EC">
              <w:rPr>
                <w:rFonts w:ascii="Arial" w:hAnsi="Arial" w:cs="Arial"/>
                <w:sz w:val="20"/>
                <w:szCs w:val="20"/>
              </w:rPr>
              <w:t xml:space="preserve"> (12:15-1.15)</w:t>
            </w:r>
          </w:p>
        </w:tc>
      </w:tr>
      <w:tr w:rsidR="00B67218" w:rsidRPr="00147398" w14:paraId="46169639" w14:textId="77777777" w:rsidTr="00DB367D">
        <w:trPr>
          <w:trHeight w:val="1425"/>
        </w:trPr>
        <w:tc>
          <w:tcPr>
            <w:tcW w:w="2405" w:type="dxa"/>
            <w:tcBorders>
              <w:bottom w:val="single" w:sz="4" w:space="0" w:color="auto"/>
            </w:tcBorders>
          </w:tcPr>
          <w:p w14:paraId="7A0793A3" w14:textId="77777777" w:rsidR="00D8409D" w:rsidRPr="00147398" w:rsidRDefault="00D8409D" w:rsidP="00D8409D">
            <w:pPr>
              <w:rPr>
                <w:rFonts w:ascii="Arial" w:hAnsi="Arial" w:cs="Arial"/>
                <w:sz w:val="20"/>
                <w:szCs w:val="20"/>
              </w:rPr>
            </w:pPr>
          </w:p>
          <w:p w14:paraId="0FB7D924" w14:textId="77777777" w:rsidR="00147398" w:rsidRPr="00147398" w:rsidRDefault="00147398" w:rsidP="00147398">
            <w:pPr>
              <w:rPr>
                <w:rFonts w:ascii="Arial" w:hAnsi="Arial" w:cs="Arial"/>
                <w:sz w:val="20"/>
                <w:szCs w:val="20"/>
              </w:rPr>
            </w:pPr>
          </w:p>
        </w:tc>
        <w:tc>
          <w:tcPr>
            <w:tcW w:w="2410" w:type="dxa"/>
            <w:tcBorders>
              <w:bottom w:val="single" w:sz="4" w:space="0" w:color="auto"/>
            </w:tcBorders>
          </w:tcPr>
          <w:p w14:paraId="54B055E8" w14:textId="77777777" w:rsidR="00D8409D" w:rsidRPr="00147398" w:rsidRDefault="00D8409D" w:rsidP="00601B3E">
            <w:pPr>
              <w:rPr>
                <w:rFonts w:ascii="Arial" w:hAnsi="Arial" w:cs="Arial"/>
                <w:sz w:val="20"/>
                <w:szCs w:val="20"/>
              </w:rPr>
            </w:pPr>
          </w:p>
        </w:tc>
        <w:tc>
          <w:tcPr>
            <w:tcW w:w="3544" w:type="dxa"/>
            <w:tcBorders>
              <w:bottom w:val="single" w:sz="4" w:space="0" w:color="auto"/>
            </w:tcBorders>
          </w:tcPr>
          <w:p w14:paraId="4F108AD3" w14:textId="6181E287" w:rsidR="00D8409D" w:rsidRDefault="00CE75BA" w:rsidP="00D8409D">
            <w:pPr>
              <w:rPr>
                <w:rFonts w:ascii="Arial" w:hAnsi="Arial" w:cs="Arial"/>
                <w:sz w:val="20"/>
                <w:szCs w:val="20"/>
              </w:rPr>
            </w:pPr>
            <w:r>
              <w:rPr>
                <w:rFonts w:ascii="Arial" w:hAnsi="Arial" w:cs="Arial"/>
                <w:sz w:val="20"/>
                <w:szCs w:val="20"/>
              </w:rPr>
              <w:t>1:15-1:45</w:t>
            </w:r>
            <w:r w:rsidR="00D8409D" w:rsidRPr="00147398">
              <w:rPr>
                <w:rFonts w:ascii="Arial" w:hAnsi="Arial" w:cs="Arial"/>
                <w:sz w:val="20"/>
                <w:szCs w:val="20"/>
              </w:rPr>
              <w:t>: Quiet reading.</w:t>
            </w:r>
          </w:p>
          <w:p w14:paraId="48AAB278" w14:textId="7CBC1844" w:rsidR="00CE75BA" w:rsidRPr="00147398" w:rsidRDefault="00CE75BA" w:rsidP="00D8409D">
            <w:pPr>
              <w:rPr>
                <w:rFonts w:ascii="Arial" w:hAnsi="Arial" w:cs="Arial"/>
                <w:sz w:val="20"/>
                <w:szCs w:val="20"/>
              </w:rPr>
            </w:pPr>
            <w:r>
              <w:rPr>
                <w:rFonts w:ascii="Arial" w:hAnsi="Arial" w:cs="Arial"/>
                <w:sz w:val="20"/>
                <w:szCs w:val="20"/>
              </w:rPr>
              <w:t>1:45-2:3</w:t>
            </w:r>
            <w:r w:rsidRPr="00147398">
              <w:rPr>
                <w:rFonts w:ascii="Arial" w:hAnsi="Arial" w:cs="Arial"/>
                <w:sz w:val="20"/>
                <w:szCs w:val="20"/>
              </w:rPr>
              <w:t>0-</w:t>
            </w:r>
            <w:r w:rsidR="00F35C54" w:rsidRPr="00F35C54">
              <w:rPr>
                <w:rFonts w:ascii="Arial" w:hAnsi="Arial" w:cs="Arial"/>
                <w:sz w:val="20"/>
                <w:szCs w:val="20"/>
                <w:highlight w:val="yellow"/>
              </w:rPr>
              <w:t>History</w:t>
            </w:r>
          </w:p>
          <w:p w14:paraId="4A18A39F" w14:textId="77777777" w:rsidR="00D8409D" w:rsidRDefault="006C5857" w:rsidP="00D8409D">
            <w:pPr>
              <w:rPr>
                <w:rFonts w:ascii="Arial" w:hAnsi="Arial" w:cs="Arial"/>
                <w:sz w:val="20"/>
                <w:szCs w:val="20"/>
              </w:rPr>
            </w:pPr>
            <w:r>
              <w:rPr>
                <w:rFonts w:ascii="Arial" w:hAnsi="Arial" w:cs="Arial"/>
                <w:sz w:val="20"/>
                <w:szCs w:val="20"/>
              </w:rPr>
              <w:t>Who were the Ancient Egyptians?</w:t>
            </w:r>
            <w:r w:rsidR="00CB2DC5">
              <w:rPr>
                <w:rFonts w:ascii="Arial" w:hAnsi="Arial" w:cs="Arial"/>
                <w:sz w:val="20"/>
                <w:szCs w:val="20"/>
              </w:rPr>
              <w:t xml:space="preserve"> </w:t>
            </w:r>
            <w:proofErr w:type="spellStart"/>
            <w:r w:rsidR="00CB2DC5">
              <w:rPr>
                <w:rFonts w:ascii="Arial" w:hAnsi="Arial" w:cs="Arial"/>
                <w:sz w:val="20"/>
                <w:szCs w:val="20"/>
              </w:rPr>
              <w:t>Chn</w:t>
            </w:r>
            <w:proofErr w:type="spellEnd"/>
            <w:r w:rsidR="00CB2DC5">
              <w:rPr>
                <w:rFonts w:ascii="Arial" w:hAnsi="Arial" w:cs="Arial"/>
                <w:sz w:val="20"/>
                <w:szCs w:val="20"/>
              </w:rPr>
              <w:t xml:space="preserve"> read through </w:t>
            </w:r>
            <w:proofErr w:type="spellStart"/>
            <w:r w:rsidR="00CB2DC5">
              <w:rPr>
                <w:rFonts w:ascii="Arial" w:hAnsi="Arial" w:cs="Arial"/>
                <w:sz w:val="20"/>
                <w:szCs w:val="20"/>
              </w:rPr>
              <w:t>powerpoint</w:t>
            </w:r>
            <w:proofErr w:type="spellEnd"/>
            <w:r w:rsidR="00CB2DC5">
              <w:rPr>
                <w:rFonts w:ascii="Arial" w:hAnsi="Arial" w:cs="Arial"/>
                <w:sz w:val="20"/>
                <w:szCs w:val="20"/>
              </w:rPr>
              <w:t xml:space="preserve"> and answer questions. </w:t>
            </w:r>
          </w:p>
          <w:p w14:paraId="578D7C0F" w14:textId="6F9A90AF" w:rsidR="00CB2DC5" w:rsidRPr="00147398" w:rsidRDefault="00CB2DC5" w:rsidP="00CB2DC5">
            <w:pPr>
              <w:jc w:val="center"/>
              <w:rPr>
                <w:rFonts w:ascii="Arial" w:hAnsi="Arial" w:cs="Arial"/>
                <w:sz w:val="20"/>
                <w:szCs w:val="20"/>
              </w:rPr>
            </w:pPr>
            <w:r w:rsidRPr="00984CDD">
              <w:rPr>
                <w:rFonts w:ascii="Arial" w:hAnsi="Arial" w:cs="Arial"/>
                <w:b/>
                <w:bCs/>
                <w:sz w:val="20"/>
                <w:szCs w:val="20"/>
              </w:rPr>
              <w:t>Work on Google classroom</w:t>
            </w:r>
          </w:p>
        </w:tc>
        <w:tc>
          <w:tcPr>
            <w:tcW w:w="3827" w:type="dxa"/>
            <w:tcBorders>
              <w:bottom w:val="single" w:sz="4" w:space="0" w:color="auto"/>
            </w:tcBorders>
          </w:tcPr>
          <w:p w14:paraId="6772F0F2" w14:textId="4EDC4848" w:rsidR="00D8409D" w:rsidRPr="00147398" w:rsidRDefault="00D8409D" w:rsidP="00D8409D">
            <w:pPr>
              <w:rPr>
                <w:rFonts w:ascii="Arial" w:hAnsi="Arial" w:cs="Arial"/>
                <w:sz w:val="20"/>
                <w:szCs w:val="20"/>
              </w:rPr>
            </w:pPr>
            <w:r w:rsidRPr="00147398">
              <w:rPr>
                <w:rFonts w:ascii="Arial" w:hAnsi="Arial" w:cs="Arial"/>
                <w:sz w:val="20"/>
                <w:szCs w:val="20"/>
              </w:rPr>
              <w:t>1:15-1:45- Quiet Reading</w:t>
            </w:r>
          </w:p>
          <w:p w14:paraId="11CC7B0C" w14:textId="488583E6" w:rsidR="00D8409D" w:rsidRDefault="00CE75BA" w:rsidP="00F34E8D">
            <w:pPr>
              <w:rPr>
                <w:rFonts w:ascii="Arial" w:hAnsi="Arial" w:cs="Arial"/>
                <w:b/>
                <w:sz w:val="20"/>
                <w:szCs w:val="20"/>
              </w:rPr>
            </w:pPr>
            <w:r>
              <w:rPr>
                <w:rFonts w:ascii="Arial" w:hAnsi="Arial" w:cs="Arial"/>
                <w:sz w:val="20"/>
                <w:szCs w:val="20"/>
              </w:rPr>
              <w:t>1:45</w:t>
            </w:r>
            <w:r w:rsidR="007809A0" w:rsidRPr="00147398">
              <w:rPr>
                <w:rFonts w:ascii="Arial" w:hAnsi="Arial" w:cs="Arial"/>
                <w:sz w:val="20"/>
                <w:szCs w:val="20"/>
              </w:rPr>
              <w:t xml:space="preserve">-2:30: </w:t>
            </w:r>
            <w:r w:rsidR="007809A0" w:rsidRPr="00F35C54">
              <w:rPr>
                <w:rFonts w:ascii="Arial" w:hAnsi="Arial" w:cs="Arial"/>
                <w:sz w:val="20"/>
                <w:szCs w:val="20"/>
                <w:highlight w:val="yellow"/>
              </w:rPr>
              <w:t>Geography</w:t>
            </w:r>
            <w:r w:rsidR="007809A0" w:rsidRPr="00147398">
              <w:rPr>
                <w:rFonts w:ascii="Arial" w:hAnsi="Arial" w:cs="Arial"/>
                <w:b/>
                <w:sz w:val="20"/>
                <w:szCs w:val="20"/>
              </w:rPr>
              <w:t xml:space="preserve"> </w:t>
            </w:r>
          </w:p>
          <w:p w14:paraId="23F45563" w14:textId="77777777" w:rsidR="00CB2DC5" w:rsidRDefault="006C5857" w:rsidP="00F34E8D">
            <w:pPr>
              <w:rPr>
                <w:rFonts w:ascii="Arial" w:hAnsi="Arial" w:cs="Arial"/>
                <w:bCs/>
                <w:sz w:val="20"/>
                <w:szCs w:val="20"/>
              </w:rPr>
            </w:pPr>
            <w:r w:rsidRPr="00CB2DC5">
              <w:rPr>
                <w:rFonts w:ascii="Arial" w:hAnsi="Arial" w:cs="Arial"/>
                <w:bCs/>
                <w:sz w:val="20"/>
                <w:szCs w:val="20"/>
              </w:rPr>
              <w:t xml:space="preserve">All about Egypt: </w:t>
            </w:r>
          </w:p>
          <w:p w14:paraId="3E399AA2" w14:textId="77777777" w:rsidR="006C5857" w:rsidRDefault="00CB2DC5" w:rsidP="00F34E8D">
            <w:pPr>
              <w:rPr>
                <w:rFonts w:ascii="Arial" w:hAnsi="Arial" w:cs="Arial"/>
                <w:bCs/>
                <w:sz w:val="20"/>
                <w:szCs w:val="20"/>
              </w:rPr>
            </w:pPr>
            <w:proofErr w:type="spellStart"/>
            <w:r>
              <w:rPr>
                <w:rFonts w:ascii="Arial" w:hAnsi="Arial" w:cs="Arial"/>
                <w:bCs/>
                <w:sz w:val="20"/>
                <w:szCs w:val="20"/>
              </w:rPr>
              <w:t>Chn</w:t>
            </w:r>
            <w:proofErr w:type="spellEnd"/>
            <w:r>
              <w:rPr>
                <w:rFonts w:ascii="Arial" w:hAnsi="Arial" w:cs="Arial"/>
                <w:bCs/>
                <w:sz w:val="20"/>
                <w:szCs w:val="20"/>
              </w:rPr>
              <w:t xml:space="preserve"> research Egypt and create a mind map of their research</w:t>
            </w:r>
          </w:p>
          <w:p w14:paraId="3F9257A5" w14:textId="3EBDA6D5" w:rsidR="00CB2DC5" w:rsidRPr="00CB2DC5" w:rsidRDefault="00CB2DC5" w:rsidP="00CB2DC5">
            <w:pPr>
              <w:jc w:val="center"/>
              <w:rPr>
                <w:rFonts w:ascii="Arial" w:hAnsi="Arial" w:cs="Arial"/>
                <w:bCs/>
                <w:sz w:val="20"/>
                <w:szCs w:val="20"/>
              </w:rPr>
            </w:pPr>
            <w:r w:rsidRPr="00984CDD">
              <w:rPr>
                <w:rFonts w:ascii="Arial" w:hAnsi="Arial" w:cs="Arial"/>
                <w:b/>
                <w:bCs/>
                <w:sz w:val="20"/>
                <w:szCs w:val="20"/>
              </w:rPr>
              <w:t>Work on Google classroom</w:t>
            </w:r>
          </w:p>
        </w:tc>
        <w:tc>
          <w:tcPr>
            <w:tcW w:w="3254" w:type="dxa"/>
            <w:tcBorders>
              <w:bottom w:val="single" w:sz="4" w:space="0" w:color="auto"/>
            </w:tcBorders>
          </w:tcPr>
          <w:p w14:paraId="6768AFF9" w14:textId="3D54BBAF" w:rsidR="00D8409D" w:rsidRPr="00147398" w:rsidRDefault="00D8409D" w:rsidP="00D8409D">
            <w:pPr>
              <w:rPr>
                <w:rFonts w:ascii="Arial" w:hAnsi="Arial" w:cs="Arial"/>
                <w:sz w:val="20"/>
                <w:szCs w:val="20"/>
              </w:rPr>
            </w:pPr>
            <w:r w:rsidRPr="00147398">
              <w:rPr>
                <w:rFonts w:ascii="Arial" w:hAnsi="Arial" w:cs="Arial"/>
                <w:sz w:val="20"/>
                <w:szCs w:val="20"/>
              </w:rPr>
              <w:t>1:15</w:t>
            </w:r>
            <w:r w:rsidR="00CE75BA">
              <w:rPr>
                <w:rFonts w:ascii="Arial" w:hAnsi="Arial" w:cs="Arial"/>
                <w:sz w:val="20"/>
                <w:szCs w:val="20"/>
              </w:rPr>
              <w:t>-1:45</w:t>
            </w:r>
            <w:r w:rsidRPr="00147398">
              <w:rPr>
                <w:rFonts w:ascii="Arial" w:hAnsi="Arial" w:cs="Arial"/>
                <w:sz w:val="20"/>
                <w:szCs w:val="20"/>
              </w:rPr>
              <w:t>- Quiet Reading</w:t>
            </w:r>
          </w:p>
          <w:p w14:paraId="3633E336" w14:textId="64D3FF91" w:rsidR="00D8409D" w:rsidRPr="00147398" w:rsidRDefault="00CE75BA" w:rsidP="00D8409D">
            <w:pPr>
              <w:rPr>
                <w:rFonts w:ascii="Arial" w:hAnsi="Arial" w:cs="Arial"/>
                <w:sz w:val="20"/>
                <w:szCs w:val="20"/>
              </w:rPr>
            </w:pPr>
            <w:r>
              <w:rPr>
                <w:rFonts w:ascii="Arial" w:hAnsi="Arial" w:cs="Arial"/>
                <w:sz w:val="20"/>
                <w:szCs w:val="20"/>
              </w:rPr>
              <w:t>1:45</w:t>
            </w:r>
            <w:r w:rsidR="00147398">
              <w:rPr>
                <w:rFonts w:ascii="Arial" w:hAnsi="Arial" w:cs="Arial"/>
                <w:sz w:val="20"/>
                <w:szCs w:val="20"/>
              </w:rPr>
              <w:t>-</w:t>
            </w:r>
            <w:r w:rsidR="00F35C54">
              <w:rPr>
                <w:rFonts w:ascii="Arial" w:hAnsi="Arial" w:cs="Arial"/>
                <w:sz w:val="20"/>
                <w:szCs w:val="20"/>
              </w:rPr>
              <w:t>3pm</w:t>
            </w:r>
            <w:r w:rsidR="00D8409D" w:rsidRPr="00147398">
              <w:rPr>
                <w:rFonts w:ascii="Arial" w:hAnsi="Arial" w:cs="Arial"/>
                <w:sz w:val="20"/>
                <w:szCs w:val="20"/>
              </w:rPr>
              <w:t xml:space="preserve">: </w:t>
            </w:r>
            <w:r w:rsidR="00D8409D" w:rsidRPr="006F65C3">
              <w:rPr>
                <w:rFonts w:ascii="Arial" w:hAnsi="Arial" w:cs="Arial"/>
                <w:sz w:val="20"/>
                <w:szCs w:val="20"/>
                <w:highlight w:val="yellow"/>
              </w:rPr>
              <w:t>Art:</w:t>
            </w:r>
            <w:r w:rsidR="00D8409D" w:rsidRPr="00147398">
              <w:rPr>
                <w:rFonts w:ascii="Arial" w:hAnsi="Arial" w:cs="Arial"/>
                <w:sz w:val="20"/>
                <w:szCs w:val="20"/>
              </w:rPr>
              <w:t xml:space="preserve"> </w:t>
            </w:r>
          </w:p>
          <w:p w14:paraId="0F14BF0F" w14:textId="1B444F2A" w:rsidR="00D8409D" w:rsidRDefault="000A5826" w:rsidP="00D8409D">
            <w:pPr>
              <w:rPr>
                <w:rFonts w:ascii="Arial" w:hAnsi="Arial" w:cs="Arial"/>
                <w:sz w:val="20"/>
                <w:szCs w:val="20"/>
              </w:rPr>
            </w:pPr>
            <w:r>
              <w:rPr>
                <w:rFonts w:ascii="Arial" w:hAnsi="Arial" w:cs="Arial"/>
                <w:sz w:val="20"/>
                <w:szCs w:val="20"/>
              </w:rPr>
              <w:t>How to Draw a Pharaoh</w:t>
            </w:r>
          </w:p>
          <w:p w14:paraId="2E69D7EB" w14:textId="7A588D28" w:rsidR="000A5826" w:rsidRDefault="00DB367D" w:rsidP="00D8409D">
            <w:pPr>
              <w:rPr>
                <w:rFonts w:ascii="Arial" w:hAnsi="Arial" w:cs="Arial"/>
                <w:sz w:val="20"/>
                <w:szCs w:val="20"/>
              </w:rPr>
            </w:pPr>
            <w:hyperlink r:id="rId15" w:history="1">
              <w:r w:rsidR="000A5826" w:rsidRPr="004A62CC">
                <w:rPr>
                  <w:rStyle w:val="Hyperlink"/>
                  <w:rFonts w:ascii="Arial" w:hAnsi="Arial" w:cs="Arial"/>
                  <w:sz w:val="20"/>
                  <w:szCs w:val="20"/>
                </w:rPr>
                <w:t>https://www.youtube.com/watch?v=XI2bb7dlUaQ</w:t>
              </w:r>
            </w:hyperlink>
          </w:p>
          <w:p w14:paraId="7FA05CD7" w14:textId="70EB198C" w:rsidR="000A5826" w:rsidRPr="00147398" w:rsidRDefault="00DB367D" w:rsidP="00D8409D">
            <w:pPr>
              <w:rPr>
                <w:rFonts w:ascii="Arial" w:hAnsi="Arial" w:cs="Arial"/>
                <w:sz w:val="20"/>
                <w:szCs w:val="20"/>
              </w:rPr>
            </w:pPr>
            <w:r>
              <w:rPr>
                <w:rFonts w:ascii="Arial" w:hAnsi="Arial" w:cs="Arial"/>
                <w:sz w:val="20"/>
                <w:szCs w:val="20"/>
              </w:rPr>
              <w:t>Watch repeatedly for practice. Draw a final version, have fun!</w:t>
            </w:r>
          </w:p>
        </w:tc>
      </w:tr>
      <w:tr w:rsidR="00147398" w:rsidRPr="00147398" w14:paraId="3B27FE54" w14:textId="77777777" w:rsidTr="00B67218">
        <w:trPr>
          <w:trHeight w:val="70"/>
        </w:trPr>
        <w:tc>
          <w:tcPr>
            <w:tcW w:w="15440" w:type="dxa"/>
            <w:gridSpan w:val="5"/>
            <w:tcBorders>
              <w:top w:val="nil"/>
            </w:tcBorders>
          </w:tcPr>
          <w:p w14:paraId="6B8DD4C2" w14:textId="77777777" w:rsidR="00147398" w:rsidRPr="00147398" w:rsidRDefault="00147398" w:rsidP="00147398">
            <w:pPr>
              <w:jc w:val="center"/>
              <w:rPr>
                <w:rFonts w:ascii="Arial" w:hAnsi="Arial" w:cs="Arial"/>
                <w:sz w:val="20"/>
                <w:szCs w:val="20"/>
              </w:rPr>
            </w:pPr>
            <w:r>
              <w:rPr>
                <w:rFonts w:ascii="Arial" w:hAnsi="Arial" w:cs="Arial"/>
                <w:sz w:val="20"/>
                <w:szCs w:val="20"/>
              </w:rPr>
              <w:t>2:30-2:45: PM Break</w:t>
            </w:r>
          </w:p>
        </w:tc>
      </w:tr>
      <w:tr w:rsidR="00B67218" w:rsidRPr="00147398" w14:paraId="1A23CDE9" w14:textId="77777777" w:rsidTr="00E818EC">
        <w:trPr>
          <w:trHeight w:val="54"/>
        </w:trPr>
        <w:tc>
          <w:tcPr>
            <w:tcW w:w="2405" w:type="dxa"/>
          </w:tcPr>
          <w:p w14:paraId="12117569" w14:textId="696803E1" w:rsidR="00D8409D" w:rsidRPr="00147398" w:rsidRDefault="00D8409D" w:rsidP="00F35C54">
            <w:pPr>
              <w:rPr>
                <w:rFonts w:ascii="Arial" w:hAnsi="Arial" w:cs="Arial"/>
                <w:sz w:val="20"/>
                <w:szCs w:val="20"/>
              </w:rPr>
            </w:pPr>
          </w:p>
        </w:tc>
        <w:tc>
          <w:tcPr>
            <w:tcW w:w="2410" w:type="dxa"/>
          </w:tcPr>
          <w:p w14:paraId="06A35A67" w14:textId="03569110" w:rsidR="00D8409D" w:rsidRPr="00147398" w:rsidRDefault="00D8409D" w:rsidP="00601B3E">
            <w:pPr>
              <w:rPr>
                <w:rFonts w:ascii="Arial" w:hAnsi="Arial" w:cs="Arial"/>
                <w:sz w:val="20"/>
                <w:szCs w:val="20"/>
              </w:rPr>
            </w:pPr>
          </w:p>
        </w:tc>
        <w:tc>
          <w:tcPr>
            <w:tcW w:w="3544" w:type="dxa"/>
          </w:tcPr>
          <w:p w14:paraId="43CFDC29" w14:textId="7A6D75EE" w:rsidR="00D8409D" w:rsidRPr="00147398" w:rsidRDefault="00D8409D" w:rsidP="00D8409D">
            <w:pPr>
              <w:rPr>
                <w:rFonts w:ascii="Arial" w:hAnsi="Arial" w:cs="Arial"/>
                <w:sz w:val="20"/>
                <w:szCs w:val="20"/>
              </w:rPr>
            </w:pPr>
            <w:r w:rsidRPr="00147398">
              <w:rPr>
                <w:rFonts w:ascii="Arial" w:hAnsi="Arial" w:cs="Arial"/>
                <w:sz w:val="20"/>
                <w:szCs w:val="20"/>
              </w:rPr>
              <w:t>2:</w:t>
            </w:r>
            <w:r w:rsidR="00DB367D">
              <w:rPr>
                <w:rFonts w:ascii="Arial" w:hAnsi="Arial" w:cs="Arial"/>
                <w:sz w:val="20"/>
                <w:szCs w:val="20"/>
              </w:rPr>
              <w:t>30</w:t>
            </w:r>
            <w:r w:rsidRPr="00147398">
              <w:rPr>
                <w:rFonts w:ascii="Arial" w:hAnsi="Arial" w:cs="Arial"/>
                <w:sz w:val="20"/>
                <w:szCs w:val="20"/>
              </w:rPr>
              <w:t xml:space="preserve">-3:00 </w:t>
            </w:r>
            <w:r w:rsidR="00F35C54" w:rsidRPr="00F35C54">
              <w:rPr>
                <w:rFonts w:ascii="Arial" w:hAnsi="Arial" w:cs="Arial"/>
                <w:sz w:val="20"/>
                <w:szCs w:val="20"/>
                <w:highlight w:val="yellow"/>
              </w:rPr>
              <w:t>Languages</w:t>
            </w:r>
          </w:p>
          <w:p w14:paraId="31C1E46D" w14:textId="77777777" w:rsidR="00D8409D" w:rsidRDefault="00C61103" w:rsidP="00D8409D">
            <w:pPr>
              <w:rPr>
                <w:rFonts w:ascii="Arial" w:hAnsi="Arial" w:cs="Arial"/>
                <w:sz w:val="20"/>
                <w:szCs w:val="20"/>
              </w:rPr>
            </w:pPr>
            <w:r>
              <w:rPr>
                <w:rFonts w:ascii="Arial" w:hAnsi="Arial" w:cs="Arial"/>
                <w:sz w:val="20"/>
                <w:szCs w:val="20"/>
              </w:rPr>
              <w:t>Writing Mandarin:</w:t>
            </w:r>
          </w:p>
          <w:p w14:paraId="5BB485CA" w14:textId="6A5812E6" w:rsidR="00C61103" w:rsidRDefault="00DB367D" w:rsidP="00D8409D">
            <w:pPr>
              <w:rPr>
                <w:rFonts w:ascii="Arial" w:hAnsi="Arial" w:cs="Arial"/>
                <w:sz w:val="20"/>
                <w:szCs w:val="20"/>
              </w:rPr>
            </w:pPr>
            <w:hyperlink r:id="rId16" w:history="1">
              <w:r w:rsidR="00C61103" w:rsidRPr="004A62CC">
                <w:rPr>
                  <w:rStyle w:val="Hyperlink"/>
                  <w:rFonts w:ascii="Arial" w:hAnsi="Arial" w:cs="Arial"/>
                  <w:sz w:val="20"/>
                  <w:szCs w:val="20"/>
                </w:rPr>
                <w:t>https://www.youtube.com/watch?v=JzkRMQRU</w:t>
              </w:r>
              <w:r w:rsidR="00C61103" w:rsidRPr="004A62CC">
                <w:rPr>
                  <w:rStyle w:val="Hyperlink"/>
                  <w:rFonts w:ascii="Arial" w:hAnsi="Arial" w:cs="Arial"/>
                  <w:sz w:val="20"/>
                  <w:szCs w:val="20"/>
                </w:rPr>
                <w:t>2</w:t>
              </w:r>
              <w:r w:rsidR="00C61103" w:rsidRPr="004A62CC">
                <w:rPr>
                  <w:rStyle w:val="Hyperlink"/>
                  <w:rFonts w:ascii="Arial" w:hAnsi="Arial" w:cs="Arial"/>
                  <w:sz w:val="20"/>
                  <w:szCs w:val="20"/>
                </w:rPr>
                <w:t>-A</w:t>
              </w:r>
            </w:hyperlink>
          </w:p>
          <w:p w14:paraId="1D1FD4BC" w14:textId="688201B7" w:rsidR="00C61103" w:rsidRPr="00147398" w:rsidRDefault="00C61103" w:rsidP="00D8409D">
            <w:pPr>
              <w:rPr>
                <w:rFonts w:ascii="Arial" w:hAnsi="Arial" w:cs="Arial"/>
                <w:sz w:val="20"/>
                <w:szCs w:val="20"/>
              </w:rPr>
            </w:pPr>
          </w:p>
        </w:tc>
        <w:tc>
          <w:tcPr>
            <w:tcW w:w="3827" w:type="dxa"/>
          </w:tcPr>
          <w:p w14:paraId="6930F2D5" w14:textId="4A33B933" w:rsidR="00D8409D" w:rsidRPr="00147398" w:rsidRDefault="00D8409D" w:rsidP="00D8409D">
            <w:pPr>
              <w:rPr>
                <w:rFonts w:ascii="Arial" w:hAnsi="Arial" w:cs="Arial"/>
                <w:sz w:val="20"/>
                <w:szCs w:val="20"/>
              </w:rPr>
            </w:pPr>
            <w:r w:rsidRPr="00147398">
              <w:rPr>
                <w:rFonts w:ascii="Arial" w:hAnsi="Arial" w:cs="Arial"/>
                <w:sz w:val="20"/>
                <w:szCs w:val="20"/>
              </w:rPr>
              <w:lastRenderedPageBreak/>
              <w:t xml:space="preserve">2:30-3:00 </w:t>
            </w:r>
            <w:r w:rsidR="006F65C3" w:rsidRPr="00F35C54">
              <w:rPr>
                <w:rFonts w:ascii="Arial" w:hAnsi="Arial" w:cs="Arial"/>
                <w:sz w:val="20"/>
                <w:szCs w:val="20"/>
                <w:highlight w:val="yellow"/>
              </w:rPr>
              <w:t>PE</w:t>
            </w:r>
          </w:p>
          <w:p w14:paraId="6C0D160D" w14:textId="77777777" w:rsidR="00DB367D" w:rsidRDefault="00BE673A" w:rsidP="00D8409D">
            <w:pPr>
              <w:rPr>
                <w:rStyle w:val="Hyperlink"/>
                <w:rFonts w:ascii="Arial" w:hAnsi="Arial" w:cs="Arial"/>
                <w:sz w:val="20"/>
                <w:szCs w:val="20"/>
              </w:rPr>
            </w:pPr>
            <w:r>
              <w:rPr>
                <w:rFonts w:ascii="Arial" w:hAnsi="Arial" w:cs="Arial"/>
                <w:sz w:val="20"/>
                <w:szCs w:val="20"/>
              </w:rPr>
              <w:t>PE with Joe Wicks</w:t>
            </w:r>
            <w:r w:rsidR="00DB367D">
              <w:rPr>
                <w:rFonts w:ascii="Arial" w:hAnsi="Arial" w:cs="Arial"/>
                <w:sz w:val="20"/>
                <w:szCs w:val="20"/>
              </w:rPr>
              <w:t xml:space="preserve"> </w:t>
            </w:r>
            <w:hyperlink r:id="rId17" w:history="1">
              <w:r w:rsidR="00DB367D">
                <w:rPr>
                  <w:rStyle w:val="Hyperlink"/>
                  <w:rFonts w:ascii="Arial" w:hAnsi="Arial" w:cs="Arial"/>
                  <w:sz w:val="20"/>
                  <w:szCs w:val="20"/>
                </w:rPr>
                <w:t>Click for video</w:t>
              </w:r>
            </w:hyperlink>
            <w:r w:rsidR="00DB367D">
              <w:rPr>
                <w:rStyle w:val="Hyperlink"/>
                <w:rFonts w:ascii="Arial" w:hAnsi="Arial" w:cs="Arial"/>
                <w:sz w:val="20"/>
                <w:szCs w:val="20"/>
              </w:rPr>
              <w:t xml:space="preserve"> </w:t>
            </w:r>
          </w:p>
          <w:p w14:paraId="40CDF741" w14:textId="3C782CA7" w:rsidR="00DB367D" w:rsidRPr="00DB367D" w:rsidRDefault="00DB367D" w:rsidP="00D8409D">
            <w:pPr>
              <w:rPr>
                <w:rStyle w:val="Hyperlink"/>
                <w:rFonts w:ascii="Arial" w:hAnsi="Arial" w:cs="Arial"/>
                <w:sz w:val="20"/>
                <w:szCs w:val="20"/>
              </w:rPr>
            </w:pPr>
            <w:r>
              <w:rPr>
                <w:rFonts w:ascii="Arial" w:hAnsi="Arial" w:cs="Arial"/>
                <w:sz w:val="20"/>
                <w:szCs w:val="20"/>
              </w:rPr>
              <w:t>Cool</w:t>
            </w:r>
            <w:r>
              <w:rPr>
                <w:rFonts w:ascii="Arial" w:hAnsi="Arial" w:cs="Arial"/>
                <w:sz w:val="20"/>
                <w:szCs w:val="20"/>
              </w:rPr>
              <w:t xml:space="preserve"> </w:t>
            </w:r>
            <w:r>
              <w:rPr>
                <w:rFonts w:ascii="Arial" w:hAnsi="Arial" w:cs="Arial"/>
                <w:sz w:val="20"/>
                <w:szCs w:val="20"/>
              </w:rPr>
              <w:t>down</w:t>
            </w:r>
            <w:r>
              <w:rPr>
                <w:rFonts w:ascii="Arial" w:hAnsi="Arial" w:cs="Arial"/>
                <w:sz w:val="20"/>
                <w:szCs w:val="20"/>
              </w:rPr>
              <w:t xml:space="preserve"> </w:t>
            </w:r>
            <w:hyperlink r:id="rId18" w:history="1">
              <w:r>
                <w:rPr>
                  <w:rStyle w:val="Hyperlink"/>
                </w:rPr>
                <w:t>Click</w:t>
              </w:r>
            </w:hyperlink>
          </w:p>
          <w:p w14:paraId="4CEC0684" w14:textId="65E29729" w:rsidR="00DB367D" w:rsidRPr="00147398" w:rsidRDefault="00DB367D" w:rsidP="00D8409D">
            <w:pPr>
              <w:rPr>
                <w:rFonts w:ascii="Arial" w:hAnsi="Arial" w:cs="Arial"/>
                <w:sz w:val="20"/>
                <w:szCs w:val="20"/>
              </w:rPr>
            </w:pPr>
          </w:p>
        </w:tc>
        <w:tc>
          <w:tcPr>
            <w:tcW w:w="3254" w:type="dxa"/>
          </w:tcPr>
          <w:p w14:paraId="15C2C382" w14:textId="352BC037" w:rsidR="00D8409D" w:rsidRPr="00147398" w:rsidRDefault="00DB367D" w:rsidP="00D8409D">
            <w:pPr>
              <w:rPr>
                <w:rFonts w:ascii="Arial" w:hAnsi="Arial" w:cs="Arial"/>
                <w:sz w:val="20"/>
                <w:szCs w:val="20"/>
              </w:rPr>
            </w:pPr>
            <w:r>
              <w:rPr>
                <w:rFonts w:ascii="Arial" w:hAnsi="Arial" w:cs="Arial"/>
                <w:sz w:val="20"/>
                <w:szCs w:val="20"/>
              </w:rPr>
              <w:lastRenderedPageBreak/>
              <w:t>3</w:t>
            </w:r>
            <w:r w:rsidR="00D8409D" w:rsidRPr="00147398">
              <w:rPr>
                <w:rFonts w:ascii="Arial" w:hAnsi="Arial" w:cs="Arial"/>
                <w:sz w:val="20"/>
                <w:szCs w:val="20"/>
              </w:rPr>
              <w:t xml:space="preserve">-3:25: </w:t>
            </w:r>
            <w:r w:rsidR="00D8409D" w:rsidRPr="006F65C3">
              <w:rPr>
                <w:rFonts w:ascii="Arial" w:hAnsi="Arial" w:cs="Arial"/>
                <w:sz w:val="20"/>
                <w:szCs w:val="20"/>
                <w:highlight w:val="yellow"/>
              </w:rPr>
              <w:t>Golden Time</w:t>
            </w:r>
          </w:p>
          <w:p w14:paraId="6BD305A0" w14:textId="77777777" w:rsidR="00D8409D" w:rsidRPr="00147398" w:rsidRDefault="00D8409D" w:rsidP="00D8409D">
            <w:pPr>
              <w:rPr>
                <w:rFonts w:ascii="Arial" w:hAnsi="Arial" w:cs="Arial"/>
                <w:sz w:val="20"/>
                <w:szCs w:val="20"/>
              </w:rPr>
            </w:pPr>
          </w:p>
          <w:p w14:paraId="77267A03" w14:textId="075534D2" w:rsidR="00D8409D" w:rsidRPr="00147398" w:rsidRDefault="00D8409D" w:rsidP="006F65C3">
            <w:pPr>
              <w:rPr>
                <w:rFonts w:ascii="Arial" w:hAnsi="Arial" w:cs="Arial"/>
                <w:sz w:val="20"/>
                <w:szCs w:val="20"/>
              </w:rPr>
            </w:pPr>
          </w:p>
        </w:tc>
      </w:tr>
    </w:tbl>
    <w:p w14:paraId="29FABC69" w14:textId="77777777" w:rsidR="007031E3" w:rsidRPr="00147398" w:rsidRDefault="007031E3" w:rsidP="000735C9">
      <w:pPr>
        <w:rPr>
          <w:rFonts w:ascii="Arial" w:hAnsi="Arial" w:cs="Arial"/>
          <w:sz w:val="20"/>
          <w:szCs w:val="20"/>
        </w:rPr>
      </w:pPr>
    </w:p>
    <w:sectPr w:rsidR="007031E3" w:rsidRPr="00147398" w:rsidSect="007031E3">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9"/>
  <w:activeWritingStyle w:appName="MSWord" w:lang="en-GB" w:vendorID="64" w:dllVersion="6" w:nlCheck="1" w:checkStyle="0"/>
  <w:activeWritingStyle w:appName="MSWord" w:lang="en-GB" w:vendorID="64" w:dllVersion="4096" w:nlCheck="1" w:checkStyle="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31E3"/>
    <w:rsid w:val="00000B1F"/>
    <w:rsid w:val="0000622F"/>
    <w:rsid w:val="00020507"/>
    <w:rsid w:val="00037D42"/>
    <w:rsid w:val="000735C9"/>
    <w:rsid w:val="000A5826"/>
    <w:rsid w:val="000D7E01"/>
    <w:rsid w:val="001065D1"/>
    <w:rsid w:val="00131869"/>
    <w:rsid w:val="00131B33"/>
    <w:rsid w:val="001401D6"/>
    <w:rsid w:val="00147398"/>
    <w:rsid w:val="001518A2"/>
    <w:rsid w:val="00151FEA"/>
    <w:rsid w:val="00162A05"/>
    <w:rsid w:val="00190A3B"/>
    <w:rsid w:val="001B0F2A"/>
    <w:rsid w:val="001C1FE0"/>
    <w:rsid w:val="001D19F8"/>
    <w:rsid w:val="001F7B95"/>
    <w:rsid w:val="00201191"/>
    <w:rsid w:val="00204165"/>
    <w:rsid w:val="00230D08"/>
    <w:rsid w:val="002342B9"/>
    <w:rsid w:val="00242803"/>
    <w:rsid w:val="002831D6"/>
    <w:rsid w:val="00295DCA"/>
    <w:rsid w:val="002B25CF"/>
    <w:rsid w:val="002C3BDA"/>
    <w:rsid w:val="002D41FB"/>
    <w:rsid w:val="003212E1"/>
    <w:rsid w:val="00354C06"/>
    <w:rsid w:val="00360F67"/>
    <w:rsid w:val="00361F68"/>
    <w:rsid w:val="0037279C"/>
    <w:rsid w:val="003767CA"/>
    <w:rsid w:val="003A09E4"/>
    <w:rsid w:val="003C0DC5"/>
    <w:rsid w:val="003C5841"/>
    <w:rsid w:val="003F79CF"/>
    <w:rsid w:val="00406BCB"/>
    <w:rsid w:val="004225F6"/>
    <w:rsid w:val="0043122E"/>
    <w:rsid w:val="0043598F"/>
    <w:rsid w:val="00435FFA"/>
    <w:rsid w:val="0043749A"/>
    <w:rsid w:val="00455B06"/>
    <w:rsid w:val="00456D8D"/>
    <w:rsid w:val="00477052"/>
    <w:rsid w:val="004940EC"/>
    <w:rsid w:val="004B3968"/>
    <w:rsid w:val="004E5BC8"/>
    <w:rsid w:val="00512BA5"/>
    <w:rsid w:val="00515094"/>
    <w:rsid w:val="00587CB9"/>
    <w:rsid w:val="00601B3E"/>
    <w:rsid w:val="00634077"/>
    <w:rsid w:val="006562DA"/>
    <w:rsid w:val="00681CCC"/>
    <w:rsid w:val="00683354"/>
    <w:rsid w:val="006C0BAC"/>
    <w:rsid w:val="006C5620"/>
    <w:rsid w:val="006C5857"/>
    <w:rsid w:val="006D1132"/>
    <w:rsid w:val="006D43B9"/>
    <w:rsid w:val="006E1783"/>
    <w:rsid w:val="006E4C45"/>
    <w:rsid w:val="006E75A2"/>
    <w:rsid w:val="006F65C3"/>
    <w:rsid w:val="0070152E"/>
    <w:rsid w:val="007031E3"/>
    <w:rsid w:val="0070738A"/>
    <w:rsid w:val="00723638"/>
    <w:rsid w:val="007315DA"/>
    <w:rsid w:val="00741B6D"/>
    <w:rsid w:val="00750828"/>
    <w:rsid w:val="00764217"/>
    <w:rsid w:val="007741ED"/>
    <w:rsid w:val="007809A0"/>
    <w:rsid w:val="00783F7D"/>
    <w:rsid w:val="00785B51"/>
    <w:rsid w:val="00787553"/>
    <w:rsid w:val="007C17F5"/>
    <w:rsid w:val="00803B4A"/>
    <w:rsid w:val="00812FC9"/>
    <w:rsid w:val="00825F5F"/>
    <w:rsid w:val="008536C7"/>
    <w:rsid w:val="008540B5"/>
    <w:rsid w:val="00866B1A"/>
    <w:rsid w:val="00883386"/>
    <w:rsid w:val="008B3257"/>
    <w:rsid w:val="00984CDD"/>
    <w:rsid w:val="009B0184"/>
    <w:rsid w:val="009C5FD6"/>
    <w:rsid w:val="00A439F3"/>
    <w:rsid w:val="00A52FE0"/>
    <w:rsid w:val="00A90933"/>
    <w:rsid w:val="00A91703"/>
    <w:rsid w:val="00AB568F"/>
    <w:rsid w:val="00AD13AD"/>
    <w:rsid w:val="00B0495A"/>
    <w:rsid w:val="00B05B64"/>
    <w:rsid w:val="00B060AA"/>
    <w:rsid w:val="00B57951"/>
    <w:rsid w:val="00B67218"/>
    <w:rsid w:val="00B738AE"/>
    <w:rsid w:val="00B957AF"/>
    <w:rsid w:val="00BB7DD9"/>
    <w:rsid w:val="00BE673A"/>
    <w:rsid w:val="00BF10C5"/>
    <w:rsid w:val="00BF2256"/>
    <w:rsid w:val="00BF2F47"/>
    <w:rsid w:val="00C171A8"/>
    <w:rsid w:val="00C257AC"/>
    <w:rsid w:val="00C25B2A"/>
    <w:rsid w:val="00C61103"/>
    <w:rsid w:val="00C73D5C"/>
    <w:rsid w:val="00C7526E"/>
    <w:rsid w:val="00C85653"/>
    <w:rsid w:val="00C919EF"/>
    <w:rsid w:val="00CB2DC5"/>
    <w:rsid w:val="00CD21DE"/>
    <w:rsid w:val="00CE75BA"/>
    <w:rsid w:val="00CF7F41"/>
    <w:rsid w:val="00D10BD7"/>
    <w:rsid w:val="00D14073"/>
    <w:rsid w:val="00D15148"/>
    <w:rsid w:val="00D21556"/>
    <w:rsid w:val="00D3521E"/>
    <w:rsid w:val="00D50A12"/>
    <w:rsid w:val="00D6024F"/>
    <w:rsid w:val="00D76D2D"/>
    <w:rsid w:val="00D8409D"/>
    <w:rsid w:val="00D92539"/>
    <w:rsid w:val="00DA26BE"/>
    <w:rsid w:val="00DA7D99"/>
    <w:rsid w:val="00DB367D"/>
    <w:rsid w:val="00DC1276"/>
    <w:rsid w:val="00E05656"/>
    <w:rsid w:val="00E11316"/>
    <w:rsid w:val="00E2494A"/>
    <w:rsid w:val="00E818EC"/>
    <w:rsid w:val="00E83FAC"/>
    <w:rsid w:val="00EB699C"/>
    <w:rsid w:val="00EC60AD"/>
    <w:rsid w:val="00EC6C48"/>
    <w:rsid w:val="00EF49DD"/>
    <w:rsid w:val="00EF5BD7"/>
    <w:rsid w:val="00EF5CF2"/>
    <w:rsid w:val="00F12AA7"/>
    <w:rsid w:val="00F24667"/>
    <w:rsid w:val="00F34E8D"/>
    <w:rsid w:val="00F35BB7"/>
    <w:rsid w:val="00F35C54"/>
    <w:rsid w:val="00F37019"/>
    <w:rsid w:val="00F44AC3"/>
    <w:rsid w:val="00F5625C"/>
    <w:rsid w:val="00F95741"/>
    <w:rsid w:val="00FF2B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AF80B"/>
  <w15:docId w15:val="{2A6456E8-E8CE-4DBC-9FC4-CDD03CA46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60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031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752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526E"/>
    <w:rPr>
      <w:rFonts w:ascii="Segoe UI" w:hAnsi="Segoe UI" w:cs="Segoe UI"/>
      <w:sz w:val="18"/>
      <w:szCs w:val="18"/>
    </w:rPr>
  </w:style>
  <w:style w:type="character" w:styleId="Hyperlink">
    <w:name w:val="Hyperlink"/>
    <w:uiPriority w:val="99"/>
    <w:unhideWhenUsed/>
    <w:rsid w:val="00F35C54"/>
    <w:rPr>
      <w:color w:val="0000FF"/>
      <w:u w:val="single"/>
    </w:rPr>
  </w:style>
  <w:style w:type="character" w:styleId="FollowedHyperlink">
    <w:name w:val="FollowedHyperlink"/>
    <w:basedOn w:val="DefaultParagraphFont"/>
    <w:uiPriority w:val="99"/>
    <w:semiHidden/>
    <w:unhideWhenUsed/>
    <w:rsid w:val="00F35C54"/>
    <w:rPr>
      <w:color w:val="800080" w:themeColor="followedHyperlink"/>
      <w:u w:val="single"/>
    </w:rPr>
  </w:style>
  <w:style w:type="character" w:styleId="UnresolvedMention">
    <w:name w:val="Unresolved Mention"/>
    <w:basedOn w:val="DefaultParagraphFont"/>
    <w:uiPriority w:val="99"/>
    <w:semiHidden/>
    <w:unhideWhenUsed/>
    <w:rsid w:val="00E83F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athsframe.co.uk/en/resources/resource/477/Multiplication-Tables-Check" TargetMode="External"/><Relationship Id="rId13" Type="http://schemas.openxmlformats.org/officeDocument/2006/relationships/hyperlink" Target="https://www.youtube.com/user/StorylineOnline" TargetMode="External"/><Relationship Id="rId18" Type="http://schemas.openxmlformats.org/officeDocument/2006/relationships/hyperlink" Target="https://www.youtube.com/watch?v=ngjXUUf4Nzs" TargetMode="External"/><Relationship Id="rId3" Type="http://schemas.openxmlformats.org/officeDocument/2006/relationships/settings" Target="settings.xml"/><Relationship Id="rId7" Type="http://schemas.openxmlformats.org/officeDocument/2006/relationships/hyperlink" Target="https://www.bbc.co.uk/bitesize/articles/zvm72sg" TargetMode="External"/><Relationship Id="rId12" Type="http://schemas.openxmlformats.org/officeDocument/2006/relationships/hyperlink" Target="https://www.youtube.com/user/StorylineOnline" TargetMode="External"/><Relationship Id="rId17" Type="http://schemas.openxmlformats.org/officeDocument/2006/relationships/hyperlink" Target="https://www.youtube.com/watch?v=Rz0go1pTda8&amp;list=PLyCLoPd4VxBvQafyve889qVcPxYEjdSTl" TargetMode="External"/><Relationship Id="rId2" Type="http://schemas.openxmlformats.org/officeDocument/2006/relationships/styles" Target="styles.xml"/><Relationship Id="rId16" Type="http://schemas.openxmlformats.org/officeDocument/2006/relationships/hyperlink" Target="https://www.youtube.com/watch?v=JzkRMQRU2-A"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www.bbc.co.uk/bitesize/articles/zfyvp4j" TargetMode="External"/><Relationship Id="rId11" Type="http://schemas.openxmlformats.org/officeDocument/2006/relationships/hyperlink" Target="https://www.biblegateway.com/passage/?search=Matthew%202&amp;version=ERV" TargetMode="External"/><Relationship Id="rId5" Type="http://schemas.openxmlformats.org/officeDocument/2006/relationships/hyperlink" Target="https://mathsframe.co.uk/en/resources/resource/477/Multiplication-Tables-Check" TargetMode="External"/><Relationship Id="rId15" Type="http://schemas.openxmlformats.org/officeDocument/2006/relationships/hyperlink" Target="https://www.youtube.com/watch?v=XI2bb7dlUaQ" TargetMode="External"/><Relationship Id="rId10" Type="http://schemas.openxmlformats.org/officeDocument/2006/relationships/hyperlink" Target="https://www.youtube.com/user/StorylineOnline"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bbc.co.uk/bitesize/articles/zb4gcqt" TargetMode="External"/><Relationship Id="rId14" Type="http://schemas.openxmlformats.org/officeDocument/2006/relationships/hyperlink" Target="https://scratch.mit.edu/projects/318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56B4D9-661C-4608-9ED8-96F619AD4C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2</Pages>
  <Words>451</Words>
  <Characters>2576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LJohn</dc:creator>
  <cp:lastModifiedBy>Laurel J</cp:lastModifiedBy>
  <cp:revision>35</cp:revision>
  <cp:lastPrinted>2021-01-03T13:22:00Z</cp:lastPrinted>
  <dcterms:created xsi:type="dcterms:W3CDTF">2021-01-03T13:21:00Z</dcterms:created>
  <dcterms:modified xsi:type="dcterms:W3CDTF">2021-01-05T13:17:00Z</dcterms:modified>
</cp:coreProperties>
</file>