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8E632" w14:textId="77777777" w:rsidR="00A40A3A" w:rsidRPr="0098588D" w:rsidRDefault="00A40A3A" w:rsidP="00A40A3A">
      <w:pPr>
        <w:rPr>
          <w:rFonts w:ascii="Verdana" w:hAnsi="Verdana"/>
          <w:sz w:val="26"/>
          <w:szCs w:val="26"/>
        </w:rPr>
      </w:pPr>
      <w:r w:rsidRPr="0098588D">
        <w:rPr>
          <w:rFonts w:ascii="Verdana" w:hAnsi="Verdana"/>
          <w:sz w:val="26"/>
          <w:szCs w:val="26"/>
        </w:rPr>
        <w:t>Dear Parent of Y2 Children,</w:t>
      </w:r>
    </w:p>
    <w:p w14:paraId="5EC312A8" w14:textId="6A83D4BC" w:rsidR="00A83EAC" w:rsidRPr="0098588D" w:rsidRDefault="00A83EAC" w:rsidP="00A83EAC">
      <w:pPr>
        <w:rPr>
          <w:rFonts w:ascii="Verdana" w:hAnsi="Verdana"/>
          <w:sz w:val="26"/>
          <w:szCs w:val="26"/>
          <w:u w:val="single"/>
        </w:rPr>
      </w:pPr>
      <w:r w:rsidRPr="0098588D">
        <w:rPr>
          <w:rFonts w:ascii="Verdana" w:hAnsi="Verdana"/>
          <w:sz w:val="26"/>
          <w:szCs w:val="26"/>
          <w:u w:val="single"/>
        </w:rPr>
        <w:t>General Information about on line learning.</w:t>
      </w:r>
    </w:p>
    <w:p w14:paraId="3B3BB4DE" w14:textId="6DA612B9" w:rsidR="00EA52CF" w:rsidRPr="0098588D" w:rsidRDefault="00EA52CF" w:rsidP="00EA52CF">
      <w:pPr>
        <w:pStyle w:val="ListParagraph"/>
        <w:numPr>
          <w:ilvl w:val="0"/>
          <w:numId w:val="1"/>
        </w:numPr>
        <w:ind w:left="360"/>
        <w:rPr>
          <w:rFonts w:ascii="Verdana" w:hAnsi="Verdana"/>
          <w:sz w:val="26"/>
          <w:szCs w:val="26"/>
        </w:rPr>
      </w:pPr>
      <w:r w:rsidRPr="0098588D">
        <w:rPr>
          <w:rFonts w:ascii="Verdana" w:hAnsi="Verdana"/>
          <w:sz w:val="26"/>
          <w:szCs w:val="26"/>
        </w:rPr>
        <w:t xml:space="preserve">On line learning </w:t>
      </w:r>
      <w:r w:rsidR="00904350" w:rsidRPr="0098588D">
        <w:rPr>
          <w:rFonts w:ascii="Verdana" w:hAnsi="Verdana"/>
          <w:sz w:val="26"/>
          <w:szCs w:val="26"/>
        </w:rPr>
        <w:t>is far from</w:t>
      </w:r>
      <w:r w:rsidRPr="0098588D">
        <w:rPr>
          <w:rFonts w:ascii="Verdana" w:hAnsi="Verdana"/>
          <w:sz w:val="26"/>
          <w:szCs w:val="26"/>
        </w:rPr>
        <w:t xml:space="preserve"> ideal, so please do the best you can with your child</w:t>
      </w:r>
      <w:r w:rsidR="00746669" w:rsidRPr="0098588D">
        <w:rPr>
          <w:rFonts w:ascii="Verdana" w:hAnsi="Verdana"/>
          <w:sz w:val="26"/>
          <w:szCs w:val="26"/>
        </w:rPr>
        <w:t>,</w:t>
      </w:r>
      <w:r w:rsidRPr="0098588D">
        <w:rPr>
          <w:rFonts w:ascii="Verdana" w:hAnsi="Verdana"/>
          <w:sz w:val="26"/>
          <w:szCs w:val="26"/>
        </w:rPr>
        <w:t xml:space="preserve"> to avoid them regressing, (going backwards).</w:t>
      </w:r>
    </w:p>
    <w:p w14:paraId="132E5657" w14:textId="4DA1E522" w:rsidR="00EA52CF" w:rsidRPr="0098588D" w:rsidRDefault="00EA52CF" w:rsidP="00746669">
      <w:pPr>
        <w:pStyle w:val="ListParagraph"/>
        <w:numPr>
          <w:ilvl w:val="0"/>
          <w:numId w:val="1"/>
        </w:numPr>
        <w:ind w:left="360"/>
        <w:rPr>
          <w:rFonts w:ascii="Verdana" w:hAnsi="Verdana"/>
          <w:sz w:val="26"/>
          <w:szCs w:val="26"/>
        </w:rPr>
      </w:pPr>
      <w:r w:rsidRPr="0098588D">
        <w:rPr>
          <w:rFonts w:ascii="Verdana" w:hAnsi="Verdana"/>
          <w:sz w:val="26"/>
          <w:szCs w:val="26"/>
        </w:rPr>
        <w:t>This timetable/format may be different from your child’s previous teacher.</w:t>
      </w:r>
    </w:p>
    <w:p w14:paraId="06A0AFE7" w14:textId="18B1BE29" w:rsidR="00A83EAC" w:rsidRPr="0098588D" w:rsidRDefault="00A83EAC" w:rsidP="00A40A3A">
      <w:pPr>
        <w:pStyle w:val="ListParagraph"/>
        <w:numPr>
          <w:ilvl w:val="0"/>
          <w:numId w:val="1"/>
        </w:numPr>
        <w:ind w:left="360"/>
        <w:rPr>
          <w:rFonts w:ascii="Verdana" w:hAnsi="Verdana"/>
          <w:sz w:val="26"/>
          <w:szCs w:val="26"/>
        </w:rPr>
      </w:pPr>
      <w:r w:rsidRPr="0098588D">
        <w:rPr>
          <w:rFonts w:ascii="Verdana" w:hAnsi="Verdana"/>
          <w:sz w:val="26"/>
          <w:szCs w:val="26"/>
        </w:rPr>
        <w:t>I’m assuming your child will have access to a PC, laptop or tablet. (A phone would probably not be suitable)</w:t>
      </w:r>
      <w:r w:rsidR="00EF5C73" w:rsidRPr="0098588D">
        <w:rPr>
          <w:rFonts w:ascii="Verdana" w:hAnsi="Verdana"/>
          <w:sz w:val="26"/>
          <w:szCs w:val="26"/>
        </w:rPr>
        <w:t>.</w:t>
      </w:r>
    </w:p>
    <w:p w14:paraId="77F82005" w14:textId="66BA6B42" w:rsidR="00A83EAC" w:rsidRPr="0098588D" w:rsidRDefault="00A83EAC" w:rsidP="00A40A3A">
      <w:pPr>
        <w:pStyle w:val="ListParagraph"/>
        <w:numPr>
          <w:ilvl w:val="0"/>
          <w:numId w:val="1"/>
        </w:numPr>
        <w:ind w:left="360"/>
        <w:rPr>
          <w:rFonts w:ascii="Verdana" w:hAnsi="Verdana"/>
          <w:sz w:val="26"/>
          <w:szCs w:val="26"/>
        </w:rPr>
      </w:pPr>
      <w:r w:rsidRPr="0098588D">
        <w:rPr>
          <w:rFonts w:ascii="Verdana" w:hAnsi="Verdana"/>
          <w:sz w:val="26"/>
          <w:szCs w:val="26"/>
        </w:rPr>
        <w:t>I’m also assuming that you have access to a printer and that you can print worksheets, etc. (It is possible to do much of the work without printing the pages, but it would be easier for your child to learn</w:t>
      </w:r>
      <w:r w:rsidR="00EF5C73" w:rsidRPr="0098588D">
        <w:rPr>
          <w:rFonts w:ascii="Verdana" w:hAnsi="Verdana"/>
          <w:sz w:val="26"/>
          <w:szCs w:val="26"/>
        </w:rPr>
        <w:t>,</w:t>
      </w:r>
      <w:r w:rsidRPr="0098588D">
        <w:rPr>
          <w:rFonts w:ascii="Verdana" w:hAnsi="Verdana"/>
          <w:sz w:val="26"/>
          <w:szCs w:val="26"/>
        </w:rPr>
        <w:t xml:space="preserve"> with the printed page in front of them.)</w:t>
      </w:r>
    </w:p>
    <w:p w14:paraId="2F657E3F" w14:textId="2071DFF0" w:rsidR="001B0334" w:rsidRPr="0098588D" w:rsidRDefault="00746669" w:rsidP="001B0334">
      <w:pPr>
        <w:pStyle w:val="ListParagraph"/>
        <w:numPr>
          <w:ilvl w:val="0"/>
          <w:numId w:val="1"/>
        </w:numPr>
        <w:ind w:left="360"/>
        <w:rPr>
          <w:rFonts w:ascii="Verdana" w:hAnsi="Verdana"/>
          <w:sz w:val="26"/>
          <w:szCs w:val="26"/>
        </w:rPr>
      </w:pPr>
      <w:r w:rsidRPr="0098588D">
        <w:rPr>
          <w:rFonts w:ascii="Verdana" w:hAnsi="Verdana"/>
          <w:sz w:val="26"/>
          <w:szCs w:val="26"/>
        </w:rPr>
        <w:t>I intend to call all of you by phone over the next week or so, to see how on line learning is progressing.</w:t>
      </w:r>
    </w:p>
    <w:p w14:paraId="305B8172" w14:textId="08B5D6D7" w:rsidR="00746669" w:rsidRPr="0098588D" w:rsidRDefault="00746669" w:rsidP="00A40A3A">
      <w:pPr>
        <w:pStyle w:val="ListParagraph"/>
        <w:numPr>
          <w:ilvl w:val="0"/>
          <w:numId w:val="1"/>
        </w:numPr>
        <w:ind w:left="360"/>
        <w:rPr>
          <w:rFonts w:ascii="Verdana" w:hAnsi="Verdana"/>
          <w:sz w:val="26"/>
          <w:szCs w:val="26"/>
        </w:rPr>
      </w:pPr>
      <w:r w:rsidRPr="0098588D">
        <w:rPr>
          <w:rFonts w:ascii="Verdana" w:hAnsi="Verdana"/>
          <w:sz w:val="26"/>
          <w:szCs w:val="26"/>
        </w:rPr>
        <w:t>Call the school and leave a message for me</w:t>
      </w:r>
      <w:r w:rsidR="00904350" w:rsidRPr="0098588D">
        <w:rPr>
          <w:rFonts w:ascii="Verdana" w:hAnsi="Verdana"/>
          <w:sz w:val="26"/>
          <w:szCs w:val="26"/>
        </w:rPr>
        <w:t>,</w:t>
      </w:r>
      <w:r w:rsidRPr="0098588D">
        <w:rPr>
          <w:rFonts w:ascii="Verdana" w:hAnsi="Verdana"/>
          <w:sz w:val="26"/>
          <w:szCs w:val="26"/>
        </w:rPr>
        <w:t xml:space="preserve"> if you want to talk to me.</w:t>
      </w:r>
    </w:p>
    <w:p w14:paraId="620DB997" w14:textId="1FD40EAE" w:rsidR="001B0334" w:rsidRPr="0098588D" w:rsidRDefault="001B0334" w:rsidP="001B0334">
      <w:pPr>
        <w:pStyle w:val="ListParagraph"/>
        <w:numPr>
          <w:ilvl w:val="0"/>
          <w:numId w:val="1"/>
        </w:numPr>
        <w:ind w:left="360"/>
        <w:rPr>
          <w:rFonts w:ascii="Verdana" w:hAnsi="Verdana"/>
          <w:sz w:val="26"/>
          <w:szCs w:val="26"/>
        </w:rPr>
      </w:pPr>
      <w:r w:rsidRPr="0098588D">
        <w:rPr>
          <w:rFonts w:ascii="Verdana" w:hAnsi="Verdana"/>
          <w:sz w:val="26"/>
          <w:szCs w:val="26"/>
        </w:rPr>
        <w:t>The lessons/activities for your child are aimed at an “average” Y2 child. If your child finds them difficult, then you may have to modify the activity to make it easier, or give them extra support. Don’t do it all for your child though; if you do that, your child will not be learning. Sometimes I am able to give you alternative easier, activities</w:t>
      </w:r>
      <w:r w:rsidR="00BB12C8" w:rsidRPr="0098588D">
        <w:rPr>
          <w:rFonts w:ascii="Verdana" w:hAnsi="Verdana"/>
          <w:sz w:val="26"/>
          <w:szCs w:val="26"/>
        </w:rPr>
        <w:t>.</w:t>
      </w:r>
    </w:p>
    <w:p w14:paraId="72DD7C00" w14:textId="2573603D" w:rsidR="00746669" w:rsidRPr="0098588D" w:rsidRDefault="00746669" w:rsidP="00A40A3A">
      <w:pPr>
        <w:pStyle w:val="ListParagraph"/>
        <w:numPr>
          <w:ilvl w:val="0"/>
          <w:numId w:val="1"/>
        </w:numPr>
        <w:ind w:left="360"/>
        <w:rPr>
          <w:rFonts w:ascii="Verdana" w:hAnsi="Verdana"/>
          <w:sz w:val="26"/>
          <w:szCs w:val="26"/>
        </w:rPr>
      </w:pPr>
      <w:r w:rsidRPr="0098588D">
        <w:rPr>
          <w:rFonts w:ascii="Verdana" w:hAnsi="Verdana"/>
          <w:sz w:val="26"/>
          <w:szCs w:val="26"/>
        </w:rPr>
        <w:t xml:space="preserve">I will welcome feedback, comments and suggestions about </w:t>
      </w:r>
      <w:r w:rsidR="00904350" w:rsidRPr="0098588D">
        <w:rPr>
          <w:rFonts w:ascii="Verdana" w:hAnsi="Verdana"/>
          <w:sz w:val="26"/>
          <w:szCs w:val="26"/>
        </w:rPr>
        <w:t>how I can make it easier</w:t>
      </w:r>
      <w:r w:rsidRPr="0098588D">
        <w:rPr>
          <w:rFonts w:ascii="Verdana" w:hAnsi="Verdana"/>
          <w:sz w:val="26"/>
          <w:szCs w:val="26"/>
        </w:rPr>
        <w:t xml:space="preserve"> for your child to learn at home.</w:t>
      </w:r>
    </w:p>
    <w:p w14:paraId="6903CF51" w14:textId="398FCE0E" w:rsidR="00746669" w:rsidRPr="0098588D" w:rsidRDefault="00746669" w:rsidP="00904350">
      <w:pPr>
        <w:pStyle w:val="ListParagraph"/>
        <w:numPr>
          <w:ilvl w:val="0"/>
          <w:numId w:val="1"/>
        </w:numPr>
        <w:ind w:left="360"/>
        <w:rPr>
          <w:rFonts w:ascii="Verdana" w:hAnsi="Verdana"/>
          <w:sz w:val="26"/>
          <w:szCs w:val="26"/>
        </w:rPr>
      </w:pPr>
      <w:r w:rsidRPr="0098588D">
        <w:rPr>
          <w:rFonts w:ascii="Verdana" w:hAnsi="Verdana"/>
          <w:sz w:val="26"/>
          <w:szCs w:val="26"/>
        </w:rPr>
        <w:t>Generally speaking, I will set 1 assignment a week. This will be a longer piece of writing</w:t>
      </w:r>
      <w:r w:rsidR="00904350" w:rsidRPr="0098588D">
        <w:rPr>
          <w:rFonts w:ascii="Verdana" w:hAnsi="Verdana"/>
          <w:sz w:val="26"/>
          <w:szCs w:val="26"/>
        </w:rPr>
        <w:t>,</w:t>
      </w:r>
      <w:r w:rsidRPr="0098588D">
        <w:rPr>
          <w:rFonts w:ascii="Verdana" w:hAnsi="Verdana"/>
          <w:sz w:val="26"/>
          <w:szCs w:val="26"/>
        </w:rPr>
        <w:t xml:space="preserve"> which I will expect </w:t>
      </w:r>
      <w:r w:rsidR="00904350" w:rsidRPr="0098588D">
        <w:rPr>
          <w:rFonts w:ascii="Verdana" w:hAnsi="Verdana"/>
          <w:sz w:val="26"/>
          <w:szCs w:val="26"/>
        </w:rPr>
        <w:t>to be uploaded to Google Classroom. I will therefore be able to see the progress your child is making and be able to suggest improvements. Google Classroom should be up and running by Friday 8</w:t>
      </w:r>
      <w:r w:rsidR="00904350" w:rsidRPr="0098588D">
        <w:rPr>
          <w:rFonts w:ascii="Verdana" w:hAnsi="Verdana"/>
          <w:sz w:val="26"/>
          <w:szCs w:val="26"/>
          <w:vertAlign w:val="superscript"/>
        </w:rPr>
        <w:t>th</w:t>
      </w:r>
      <w:r w:rsidR="00904350" w:rsidRPr="0098588D">
        <w:rPr>
          <w:rFonts w:ascii="Verdana" w:hAnsi="Verdana"/>
          <w:sz w:val="26"/>
          <w:szCs w:val="26"/>
        </w:rPr>
        <w:t xml:space="preserve"> January.</w:t>
      </w:r>
    </w:p>
    <w:p w14:paraId="01F9F964" w14:textId="77777777" w:rsidR="00904350" w:rsidRPr="0098588D" w:rsidRDefault="00746669" w:rsidP="00904350">
      <w:pPr>
        <w:rPr>
          <w:rFonts w:ascii="Verdana" w:hAnsi="Verdana"/>
          <w:sz w:val="26"/>
          <w:szCs w:val="26"/>
        </w:rPr>
      </w:pPr>
      <w:r w:rsidRPr="0098588D">
        <w:rPr>
          <w:rFonts w:ascii="Verdana" w:hAnsi="Verdana"/>
          <w:sz w:val="26"/>
          <w:szCs w:val="26"/>
        </w:rPr>
        <w:t xml:space="preserve">    </w:t>
      </w:r>
      <w:r w:rsidR="00904350" w:rsidRPr="0098588D">
        <w:rPr>
          <w:rFonts w:ascii="Verdana" w:hAnsi="Verdana"/>
          <w:sz w:val="26"/>
          <w:szCs w:val="26"/>
        </w:rPr>
        <w:t>Remember:</w:t>
      </w:r>
    </w:p>
    <w:p w14:paraId="6DE116DD" w14:textId="77777777" w:rsidR="00904350" w:rsidRPr="0098588D" w:rsidRDefault="00904350" w:rsidP="00904350">
      <w:pPr>
        <w:pStyle w:val="ListParagraph"/>
        <w:numPr>
          <w:ilvl w:val="0"/>
          <w:numId w:val="1"/>
        </w:numPr>
        <w:rPr>
          <w:rFonts w:ascii="Verdana" w:hAnsi="Verdana"/>
          <w:sz w:val="26"/>
          <w:szCs w:val="26"/>
        </w:rPr>
      </w:pPr>
      <w:r w:rsidRPr="0098588D">
        <w:rPr>
          <w:rFonts w:ascii="Verdana" w:hAnsi="Verdana"/>
          <w:sz w:val="26"/>
          <w:szCs w:val="26"/>
        </w:rPr>
        <w:t>For your child, the important thing every weekday is to;</w:t>
      </w:r>
    </w:p>
    <w:p w14:paraId="73662CC2" w14:textId="77777777" w:rsidR="0098588D" w:rsidRPr="0098588D" w:rsidRDefault="0098588D" w:rsidP="0098588D">
      <w:pPr>
        <w:pStyle w:val="ListParagraph"/>
        <w:numPr>
          <w:ilvl w:val="0"/>
          <w:numId w:val="12"/>
        </w:numPr>
        <w:rPr>
          <w:rStyle w:val="Hyperlink"/>
          <w:rFonts w:ascii="Verdana" w:hAnsi="Verdana"/>
          <w:color w:val="auto"/>
          <w:sz w:val="26"/>
          <w:szCs w:val="26"/>
          <w:u w:val="none"/>
        </w:rPr>
      </w:pPr>
      <w:r w:rsidRPr="0098588D">
        <w:rPr>
          <w:rFonts w:ascii="Verdana" w:hAnsi="Verdana"/>
          <w:sz w:val="26"/>
          <w:szCs w:val="26"/>
        </w:rPr>
        <w:t xml:space="preserve">Read every day. Try Oxford Owl e books </w:t>
      </w:r>
      <w:hyperlink r:id="rId6" w:history="1">
        <w:r w:rsidRPr="0098588D">
          <w:rPr>
            <w:rStyle w:val="Hyperlink"/>
            <w:rFonts w:ascii="Verdana" w:hAnsi="Verdana"/>
            <w:sz w:val="26"/>
            <w:szCs w:val="26"/>
          </w:rPr>
          <w:t>https://home.oxfordowl.co.uk/books/free-ebooks/</w:t>
        </w:r>
      </w:hyperlink>
    </w:p>
    <w:p w14:paraId="304FB008" w14:textId="64A4ECD3" w:rsidR="00904350" w:rsidRPr="0098588D" w:rsidRDefault="00904350" w:rsidP="0098588D">
      <w:pPr>
        <w:pStyle w:val="ListParagraph"/>
        <w:numPr>
          <w:ilvl w:val="0"/>
          <w:numId w:val="12"/>
        </w:numPr>
        <w:rPr>
          <w:rFonts w:ascii="Verdana" w:hAnsi="Verdana"/>
          <w:sz w:val="26"/>
          <w:szCs w:val="26"/>
        </w:rPr>
      </w:pPr>
      <w:r w:rsidRPr="0098588D">
        <w:rPr>
          <w:rFonts w:ascii="Verdana" w:hAnsi="Verdana"/>
          <w:sz w:val="26"/>
          <w:szCs w:val="26"/>
        </w:rPr>
        <w:t xml:space="preserve"> Do some maths; </w:t>
      </w:r>
    </w:p>
    <w:p w14:paraId="2B7E913B" w14:textId="48882800" w:rsidR="00904350" w:rsidRPr="0098588D" w:rsidRDefault="0098588D" w:rsidP="00904350">
      <w:pPr>
        <w:pStyle w:val="ListParagraph"/>
        <w:rPr>
          <w:rFonts w:ascii="Verdana" w:hAnsi="Verdana"/>
          <w:sz w:val="26"/>
          <w:szCs w:val="26"/>
        </w:rPr>
        <w:sectPr w:rsidR="00904350" w:rsidRPr="0098588D" w:rsidSect="00A40A3A">
          <w:pgSz w:w="16838" w:h="11906" w:orient="landscape"/>
          <w:pgMar w:top="720" w:right="720" w:bottom="720" w:left="720" w:header="709" w:footer="709" w:gutter="0"/>
          <w:cols w:space="708"/>
          <w:docGrid w:linePitch="360"/>
        </w:sectPr>
      </w:pPr>
      <w:r w:rsidRPr="0098588D">
        <w:rPr>
          <w:rFonts w:ascii="Verdana" w:hAnsi="Verdana"/>
          <w:sz w:val="26"/>
          <w:szCs w:val="26"/>
        </w:rPr>
        <w:t xml:space="preserve"> </w:t>
      </w:r>
      <w:r w:rsidR="00904350" w:rsidRPr="0098588D">
        <w:rPr>
          <w:rFonts w:ascii="Verdana" w:hAnsi="Verdana"/>
          <w:sz w:val="26"/>
          <w:szCs w:val="26"/>
        </w:rPr>
        <w:t>3. Do some writing.</w:t>
      </w:r>
    </w:p>
    <w:p w14:paraId="4F0CCCF9" w14:textId="613A9787" w:rsidR="00A83EAC" w:rsidRPr="00904350" w:rsidRDefault="00904350" w:rsidP="00A83EAC">
      <w:pPr>
        <w:rPr>
          <w:rFonts w:ascii="Verdana" w:hAnsi="Verdana"/>
          <w:sz w:val="28"/>
          <w:szCs w:val="28"/>
          <w:u w:val="single"/>
        </w:rPr>
      </w:pPr>
      <w:r w:rsidRPr="00904350">
        <w:rPr>
          <w:rFonts w:ascii="Verdana" w:hAnsi="Verdana"/>
          <w:sz w:val="28"/>
          <w:szCs w:val="28"/>
          <w:u w:val="single"/>
        </w:rPr>
        <w:lastRenderedPageBreak/>
        <w:t>General information about the work this week.</w:t>
      </w:r>
      <w:r w:rsidR="00BB12C8">
        <w:rPr>
          <w:rFonts w:ascii="Verdana" w:hAnsi="Verdana"/>
          <w:sz w:val="28"/>
          <w:szCs w:val="28"/>
          <w:u w:val="single"/>
        </w:rPr>
        <w:t xml:space="preserve"> (6-1-2021)</w:t>
      </w:r>
    </w:p>
    <w:p w14:paraId="5E4EFD3D" w14:textId="25422F81" w:rsidR="00A40A3A" w:rsidRDefault="00B20EC8" w:rsidP="00A40A3A">
      <w:pPr>
        <w:pStyle w:val="ListParagraph"/>
        <w:ind w:left="360"/>
        <w:jc w:val="center"/>
        <w:rPr>
          <w:rFonts w:ascii="Verdana" w:hAnsi="Verdana"/>
          <w:sz w:val="28"/>
          <w:szCs w:val="28"/>
        </w:rPr>
      </w:pPr>
      <w:r>
        <w:rPr>
          <w:noProof/>
          <w:lang w:eastAsia="en-GB"/>
        </w:rPr>
        <w:drawing>
          <wp:inline distT="0" distB="0" distL="0" distR="0" wp14:anchorId="253A29B9" wp14:editId="50339A85">
            <wp:extent cx="2933700" cy="1532859"/>
            <wp:effectExtent l="0" t="0" r="0" b="0"/>
            <wp:docPr id="5" name="Picture 5" descr="How Did the Wise Men Know to Follow the Star? - Dr. Roger B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id the Wise Men Know to Follow the Star? - Dr. Roger Barri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7573" cy="1540108"/>
                    </a:xfrm>
                    <a:prstGeom prst="rect">
                      <a:avLst/>
                    </a:prstGeom>
                    <a:noFill/>
                    <a:ln>
                      <a:noFill/>
                    </a:ln>
                  </pic:spPr>
                </pic:pic>
              </a:graphicData>
            </a:graphic>
          </wp:inline>
        </w:drawing>
      </w:r>
      <w:r>
        <w:rPr>
          <w:rFonts w:ascii="Verdana" w:hAnsi="Verdana"/>
          <w:sz w:val="28"/>
          <w:szCs w:val="28"/>
        </w:rPr>
        <w:t xml:space="preserve"> </w:t>
      </w:r>
      <w:r>
        <w:rPr>
          <w:noProof/>
          <w:lang w:eastAsia="en-GB"/>
        </w:rPr>
        <w:drawing>
          <wp:inline distT="0" distB="0" distL="0" distR="0" wp14:anchorId="329D160A" wp14:editId="3645E78D">
            <wp:extent cx="1595898" cy="1532425"/>
            <wp:effectExtent l="0" t="0" r="4445" b="0"/>
            <wp:docPr id="6" name="Picture 6" descr="Transparent Background Cute Clock Clipart - Png Download (#5636313)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Background Cute Clock Clipart - Png Download (#5636313) -  Pin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626" cy="1546568"/>
                    </a:xfrm>
                    <a:prstGeom prst="rect">
                      <a:avLst/>
                    </a:prstGeom>
                    <a:noFill/>
                    <a:ln>
                      <a:noFill/>
                    </a:ln>
                  </pic:spPr>
                </pic:pic>
              </a:graphicData>
            </a:graphic>
          </wp:inline>
        </w:drawing>
      </w:r>
      <w:r w:rsidR="001B0334">
        <w:rPr>
          <w:rFonts w:ascii="Verdana" w:hAnsi="Verdana"/>
          <w:sz w:val="28"/>
          <w:szCs w:val="28"/>
        </w:rPr>
        <w:t xml:space="preserve"> </w:t>
      </w:r>
      <w:r w:rsidR="001B0334">
        <w:rPr>
          <w:noProof/>
          <w:lang w:eastAsia="en-GB"/>
        </w:rPr>
        <w:drawing>
          <wp:inline distT="0" distB="0" distL="0" distR="0" wp14:anchorId="77252F44" wp14:editId="0653B4F4">
            <wp:extent cx="1856507" cy="1608455"/>
            <wp:effectExtent l="0" t="0" r="0" b="0"/>
            <wp:docPr id="7" name="Picture 7" descr="Pin 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n 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7049" cy="1617589"/>
                    </a:xfrm>
                    <a:prstGeom prst="rect">
                      <a:avLst/>
                    </a:prstGeom>
                    <a:noFill/>
                    <a:ln>
                      <a:noFill/>
                    </a:ln>
                  </pic:spPr>
                </pic:pic>
              </a:graphicData>
            </a:graphic>
          </wp:inline>
        </w:drawing>
      </w:r>
    </w:p>
    <w:p w14:paraId="558F773A" w14:textId="77777777" w:rsidR="00B20EC8" w:rsidRPr="00EF775B" w:rsidRDefault="00B20EC8" w:rsidP="00A40A3A">
      <w:pPr>
        <w:pStyle w:val="ListParagraph"/>
        <w:ind w:left="360"/>
        <w:jc w:val="center"/>
        <w:rPr>
          <w:rFonts w:ascii="Verdana" w:hAnsi="Verdana"/>
          <w:sz w:val="28"/>
          <w:szCs w:val="28"/>
        </w:rPr>
      </w:pPr>
    </w:p>
    <w:p w14:paraId="15B47D87" w14:textId="01537E36" w:rsidR="00F761D5" w:rsidRPr="00F761D5" w:rsidRDefault="00A40A3A" w:rsidP="00F761D5">
      <w:pPr>
        <w:pStyle w:val="ListParagraph"/>
        <w:numPr>
          <w:ilvl w:val="0"/>
          <w:numId w:val="1"/>
        </w:numPr>
        <w:rPr>
          <w:rFonts w:ascii="Verdana" w:hAnsi="Verdana"/>
          <w:sz w:val="28"/>
          <w:szCs w:val="28"/>
        </w:rPr>
      </w:pPr>
      <w:r w:rsidRPr="00F761D5">
        <w:rPr>
          <w:rFonts w:ascii="Verdana" w:hAnsi="Verdana"/>
          <w:sz w:val="28"/>
          <w:szCs w:val="28"/>
        </w:rPr>
        <w:t>English</w:t>
      </w:r>
      <w:r w:rsidR="00F761D5">
        <w:rPr>
          <w:rFonts w:ascii="Verdana" w:hAnsi="Verdana"/>
          <w:sz w:val="28"/>
          <w:szCs w:val="28"/>
        </w:rPr>
        <w:t>/RE</w:t>
      </w:r>
      <w:r w:rsidRPr="00F761D5">
        <w:rPr>
          <w:rFonts w:ascii="Verdana" w:hAnsi="Verdana"/>
          <w:sz w:val="28"/>
          <w:szCs w:val="28"/>
        </w:rPr>
        <w:t xml:space="preserve"> is initially </w:t>
      </w:r>
      <w:r w:rsidR="00F761D5" w:rsidRPr="00F761D5">
        <w:rPr>
          <w:rFonts w:ascii="Verdana" w:hAnsi="Verdana"/>
          <w:sz w:val="28"/>
          <w:szCs w:val="28"/>
        </w:rPr>
        <w:t>looking at the story of the 3 Wise Men, as 6</w:t>
      </w:r>
      <w:r w:rsidR="00F761D5" w:rsidRPr="00F761D5">
        <w:rPr>
          <w:rFonts w:ascii="Verdana" w:hAnsi="Verdana"/>
          <w:sz w:val="28"/>
          <w:szCs w:val="28"/>
          <w:vertAlign w:val="superscript"/>
        </w:rPr>
        <w:t>th</w:t>
      </w:r>
      <w:r w:rsidR="00F761D5" w:rsidRPr="00F761D5">
        <w:rPr>
          <w:rFonts w:ascii="Verdana" w:hAnsi="Verdana"/>
          <w:sz w:val="28"/>
          <w:szCs w:val="28"/>
        </w:rPr>
        <w:t xml:space="preserve"> January is the feast of the Epiphany. </w:t>
      </w:r>
    </w:p>
    <w:p w14:paraId="0CFFD86D" w14:textId="4882D94B" w:rsidR="00F761D5" w:rsidRPr="00F761D5" w:rsidRDefault="00A40A3A" w:rsidP="00F761D5">
      <w:pPr>
        <w:pStyle w:val="ListParagraph"/>
        <w:numPr>
          <w:ilvl w:val="0"/>
          <w:numId w:val="1"/>
        </w:numPr>
        <w:rPr>
          <w:rFonts w:ascii="Verdana" w:hAnsi="Verdana"/>
          <w:sz w:val="28"/>
          <w:szCs w:val="28"/>
        </w:rPr>
      </w:pPr>
      <w:r w:rsidRPr="00F761D5">
        <w:rPr>
          <w:rFonts w:ascii="Verdana" w:hAnsi="Verdana"/>
          <w:sz w:val="28"/>
          <w:szCs w:val="28"/>
        </w:rPr>
        <w:t xml:space="preserve">The assignment on Friday is to write a story </w:t>
      </w:r>
      <w:r w:rsidR="00F761D5">
        <w:rPr>
          <w:rFonts w:ascii="Verdana" w:hAnsi="Verdana"/>
          <w:sz w:val="28"/>
          <w:szCs w:val="28"/>
        </w:rPr>
        <w:t>about following a rabbit.</w:t>
      </w:r>
    </w:p>
    <w:p w14:paraId="0B564943" w14:textId="2DA87A61" w:rsidR="00A40A3A" w:rsidRPr="00F761D5" w:rsidRDefault="00A40A3A" w:rsidP="00F761D5">
      <w:pPr>
        <w:pStyle w:val="ListParagraph"/>
        <w:numPr>
          <w:ilvl w:val="0"/>
          <w:numId w:val="1"/>
        </w:numPr>
        <w:rPr>
          <w:rFonts w:ascii="Verdana" w:hAnsi="Verdana"/>
          <w:sz w:val="28"/>
          <w:szCs w:val="28"/>
        </w:rPr>
      </w:pPr>
      <w:r w:rsidRPr="009923B3">
        <w:rPr>
          <w:rFonts w:ascii="Verdana" w:hAnsi="Verdana"/>
          <w:sz w:val="28"/>
          <w:szCs w:val="28"/>
        </w:rPr>
        <w:t xml:space="preserve">In Maths, we will be </w:t>
      </w:r>
      <w:r w:rsidR="009923B3">
        <w:rPr>
          <w:rFonts w:ascii="Verdana" w:hAnsi="Verdana"/>
          <w:sz w:val="28"/>
          <w:szCs w:val="28"/>
        </w:rPr>
        <w:t>looking at telling the time, both analogue time</w:t>
      </w:r>
      <w:r w:rsidR="00097F6A">
        <w:rPr>
          <w:rFonts w:ascii="Verdana" w:hAnsi="Verdana"/>
          <w:sz w:val="28"/>
          <w:szCs w:val="28"/>
        </w:rPr>
        <w:t>,</w:t>
      </w:r>
      <w:r w:rsidR="009923B3">
        <w:rPr>
          <w:rFonts w:ascii="Verdana" w:hAnsi="Verdana"/>
          <w:sz w:val="28"/>
          <w:szCs w:val="28"/>
        </w:rPr>
        <w:t xml:space="preserve"> (8 o’ clock) and digital time</w:t>
      </w:r>
      <w:r w:rsidR="00097F6A">
        <w:rPr>
          <w:rFonts w:ascii="Verdana" w:hAnsi="Verdana"/>
          <w:sz w:val="28"/>
          <w:szCs w:val="28"/>
        </w:rPr>
        <w:t>,</w:t>
      </w:r>
      <w:r w:rsidR="009923B3">
        <w:rPr>
          <w:rFonts w:ascii="Verdana" w:hAnsi="Verdana"/>
          <w:sz w:val="28"/>
          <w:szCs w:val="28"/>
        </w:rPr>
        <w:t xml:space="preserve"> (8:00), using the Discovery Education website and some You Tube videos. You will need a split pin, (butterfly clip) and some card</w:t>
      </w:r>
      <w:r w:rsidR="00097F6A">
        <w:rPr>
          <w:rFonts w:ascii="Verdana" w:hAnsi="Verdana"/>
          <w:sz w:val="28"/>
          <w:szCs w:val="28"/>
        </w:rPr>
        <w:t>,</w:t>
      </w:r>
      <w:r w:rsidR="009923B3">
        <w:rPr>
          <w:rFonts w:ascii="Verdana" w:hAnsi="Verdana"/>
          <w:sz w:val="28"/>
          <w:szCs w:val="28"/>
        </w:rPr>
        <w:t xml:space="preserve"> for your child to make their own clock.</w:t>
      </w:r>
    </w:p>
    <w:p w14:paraId="65B38B7D" w14:textId="0248E456" w:rsidR="00A40A3A" w:rsidRPr="00097F6A" w:rsidRDefault="00F761D5" w:rsidP="00F761D5">
      <w:pPr>
        <w:pStyle w:val="ListParagraph"/>
        <w:numPr>
          <w:ilvl w:val="0"/>
          <w:numId w:val="1"/>
        </w:numPr>
        <w:rPr>
          <w:rFonts w:ascii="Verdana" w:hAnsi="Verdana" w:cs="Helvetica"/>
          <w:sz w:val="28"/>
          <w:szCs w:val="28"/>
          <w:shd w:val="clear" w:color="auto" w:fill="FFFFFF"/>
        </w:rPr>
      </w:pPr>
      <w:r>
        <w:rPr>
          <w:rFonts w:ascii="Verdana" w:hAnsi="Verdana"/>
          <w:sz w:val="28"/>
          <w:szCs w:val="28"/>
        </w:rPr>
        <w:t>T</w:t>
      </w:r>
      <w:r w:rsidR="00A40A3A">
        <w:rPr>
          <w:rFonts w:ascii="Verdana" w:hAnsi="Verdana"/>
          <w:sz w:val="28"/>
          <w:szCs w:val="28"/>
        </w:rPr>
        <w:t>here is</w:t>
      </w:r>
      <w:r w:rsidR="00A40A3A" w:rsidRPr="00DA7CBB">
        <w:rPr>
          <w:rFonts w:ascii="Verdana" w:hAnsi="Verdana"/>
          <w:sz w:val="28"/>
          <w:szCs w:val="28"/>
        </w:rPr>
        <w:t xml:space="preserve"> 1 assignment for your child to complete</w:t>
      </w:r>
      <w:r w:rsidR="00A40A3A">
        <w:rPr>
          <w:rFonts w:ascii="Verdana" w:hAnsi="Verdana"/>
          <w:sz w:val="28"/>
          <w:szCs w:val="28"/>
        </w:rPr>
        <w:t>. (The Friday English lesson,</w:t>
      </w:r>
      <w:r>
        <w:rPr>
          <w:rFonts w:ascii="Verdana" w:hAnsi="Verdana"/>
          <w:sz w:val="28"/>
          <w:szCs w:val="28"/>
        </w:rPr>
        <w:t xml:space="preserve"> writing the story.</w:t>
      </w:r>
      <w:r w:rsidR="00530F77">
        <w:rPr>
          <w:rFonts w:ascii="Verdana" w:hAnsi="Verdana"/>
          <w:sz w:val="28"/>
          <w:szCs w:val="28"/>
        </w:rPr>
        <w:t>)</w:t>
      </w:r>
    </w:p>
    <w:p w14:paraId="357DCE82" w14:textId="638BAB32" w:rsidR="00904350" w:rsidRPr="00904350" w:rsidRDefault="00156992" w:rsidP="00904350">
      <w:pPr>
        <w:pStyle w:val="ListParagraph"/>
        <w:numPr>
          <w:ilvl w:val="0"/>
          <w:numId w:val="1"/>
        </w:numPr>
        <w:rPr>
          <w:rFonts w:ascii="Verdana" w:hAnsi="Verdana" w:cs="Helvetica"/>
          <w:sz w:val="28"/>
          <w:szCs w:val="28"/>
          <w:shd w:val="clear" w:color="auto" w:fill="FFFFFF"/>
        </w:rPr>
      </w:pPr>
      <w:r>
        <w:rPr>
          <w:rFonts w:ascii="Verdana" w:hAnsi="Verdana"/>
          <w:sz w:val="28"/>
          <w:szCs w:val="28"/>
        </w:rPr>
        <w:t xml:space="preserve">This week, the timetable will be loaded onto the school website, but from next week onwards, you will have to access </w:t>
      </w:r>
      <w:r w:rsidR="0098588D">
        <w:rPr>
          <w:rFonts w:ascii="Verdana" w:hAnsi="Verdana"/>
          <w:sz w:val="28"/>
          <w:szCs w:val="28"/>
        </w:rPr>
        <w:t>the next weekly timetable</w:t>
      </w:r>
      <w:r>
        <w:rPr>
          <w:rFonts w:ascii="Verdana" w:hAnsi="Verdana"/>
          <w:sz w:val="28"/>
          <w:szCs w:val="28"/>
        </w:rPr>
        <w:t xml:space="preserve"> through Google Classroom.</w:t>
      </w:r>
      <w:r w:rsidR="00746669" w:rsidRPr="00746669">
        <w:rPr>
          <w:rFonts w:ascii="Verdana" w:hAnsi="Verdana"/>
          <w:sz w:val="28"/>
          <w:szCs w:val="28"/>
        </w:rPr>
        <w:t xml:space="preserve"> </w:t>
      </w:r>
    </w:p>
    <w:p w14:paraId="1BDA8FAF" w14:textId="77777777" w:rsidR="001B0334" w:rsidRDefault="001B0334" w:rsidP="001B0334">
      <w:pPr>
        <w:pStyle w:val="ListParagraph"/>
        <w:numPr>
          <w:ilvl w:val="0"/>
          <w:numId w:val="1"/>
        </w:numPr>
        <w:ind w:left="360"/>
        <w:rPr>
          <w:rFonts w:ascii="Verdana" w:hAnsi="Verdana"/>
          <w:sz w:val="28"/>
          <w:szCs w:val="28"/>
        </w:rPr>
      </w:pPr>
      <w:r w:rsidRPr="008A33B1">
        <w:rPr>
          <w:rFonts w:ascii="Verdana" w:hAnsi="Verdana"/>
          <w:sz w:val="28"/>
          <w:szCs w:val="28"/>
        </w:rPr>
        <w:t>Below is a timetab</w:t>
      </w:r>
      <w:r>
        <w:rPr>
          <w:rFonts w:ascii="Verdana" w:hAnsi="Verdana"/>
          <w:sz w:val="28"/>
          <w:szCs w:val="28"/>
        </w:rPr>
        <w:t>le for the week beginning Wednesday</w:t>
      </w:r>
      <w:r w:rsidRPr="008A33B1">
        <w:rPr>
          <w:rFonts w:ascii="Verdana" w:hAnsi="Verdana"/>
          <w:sz w:val="28"/>
          <w:szCs w:val="28"/>
        </w:rPr>
        <w:t>,</w:t>
      </w:r>
      <w:r>
        <w:rPr>
          <w:rFonts w:ascii="Verdana" w:hAnsi="Verdana"/>
          <w:sz w:val="28"/>
          <w:szCs w:val="28"/>
        </w:rPr>
        <w:t xml:space="preserve"> 6</w:t>
      </w:r>
      <w:r w:rsidRPr="00930E22">
        <w:rPr>
          <w:rFonts w:ascii="Verdana" w:hAnsi="Verdana"/>
          <w:sz w:val="28"/>
          <w:szCs w:val="28"/>
          <w:vertAlign w:val="superscript"/>
        </w:rPr>
        <w:t>th</w:t>
      </w:r>
      <w:r>
        <w:rPr>
          <w:rFonts w:ascii="Verdana" w:hAnsi="Verdana"/>
          <w:sz w:val="28"/>
          <w:szCs w:val="28"/>
        </w:rPr>
        <w:t xml:space="preserve"> January, 2021. (Spring A, Week 1)</w:t>
      </w:r>
    </w:p>
    <w:p w14:paraId="2AC6E718" w14:textId="77777777" w:rsidR="001B0334" w:rsidRDefault="001B0334" w:rsidP="001B0334">
      <w:pPr>
        <w:pStyle w:val="ListParagraph"/>
        <w:numPr>
          <w:ilvl w:val="0"/>
          <w:numId w:val="1"/>
        </w:numPr>
        <w:ind w:left="360"/>
        <w:rPr>
          <w:rFonts w:ascii="Verdana" w:hAnsi="Verdana"/>
          <w:sz w:val="28"/>
          <w:szCs w:val="28"/>
        </w:rPr>
      </w:pPr>
      <w:r>
        <w:rPr>
          <w:rFonts w:ascii="Verdana" w:hAnsi="Verdana"/>
          <w:sz w:val="28"/>
          <w:szCs w:val="28"/>
        </w:rPr>
        <w:t>There are 2 lessons a day; a maths lesson and a lesson involving reading/writing - English. This may be taught through; RE, History, Geography, Science, etc.</w:t>
      </w:r>
    </w:p>
    <w:p w14:paraId="06207E05" w14:textId="77777777" w:rsidR="00746669" w:rsidRPr="00156992" w:rsidRDefault="00746669" w:rsidP="00746669">
      <w:pPr>
        <w:pStyle w:val="ListParagraph"/>
        <w:ind w:left="644"/>
        <w:rPr>
          <w:rFonts w:ascii="Verdana" w:hAnsi="Verdana" w:cs="Helvetica"/>
          <w:sz w:val="28"/>
          <w:szCs w:val="28"/>
          <w:shd w:val="clear" w:color="auto" w:fill="FFFFFF"/>
        </w:rPr>
      </w:pPr>
    </w:p>
    <w:p w14:paraId="33FB38AA" w14:textId="77777777" w:rsidR="00A40A3A" w:rsidRDefault="00A40A3A" w:rsidP="00A40A3A">
      <w:pPr>
        <w:rPr>
          <w:rFonts w:ascii="Verdana" w:hAnsi="Verdana"/>
          <w:sz w:val="20"/>
          <w:szCs w:val="20"/>
        </w:rPr>
      </w:pPr>
    </w:p>
    <w:p w14:paraId="0AE16BA3" w14:textId="77777777" w:rsidR="00904350" w:rsidRPr="00AC2ADB" w:rsidRDefault="00904350" w:rsidP="00A40A3A">
      <w:pPr>
        <w:rPr>
          <w:rFonts w:ascii="Verdana" w:hAnsi="Verdana"/>
          <w:sz w:val="20"/>
          <w:szCs w:val="20"/>
        </w:rPr>
      </w:pPr>
    </w:p>
    <w:p w14:paraId="44CAAD35" w14:textId="77777777" w:rsidR="00904350" w:rsidRDefault="00904350">
      <w:pPr>
        <w:rPr>
          <w:rFonts w:ascii="Verdana" w:hAnsi="Verdana"/>
          <w:sz w:val="24"/>
          <w:szCs w:val="24"/>
        </w:rPr>
      </w:pPr>
    </w:p>
    <w:p w14:paraId="11E73E73" w14:textId="77777777" w:rsidR="001B0334" w:rsidRDefault="001B0334">
      <w:pPr>
        <w:rPr>
          <w:rFonts w:ascii="Verdana" w:hAnsi="Verdana"/>
          <w:sz w:val="24"/>
          <w:szCs w:val="24"/>
        </w:rPr>
      </w:pPr>
    </w:p>
    <w:p w14:paraId="2E63A944" w14:textId="77777777" w:rsidR="00904350" w:rsidRDefault="00904350">
      <w:pPr>
        <w:rPr>
          <w:rFonts w:ascii="Verdana" w:hAnsi="Verdana"/>
          <w:sz w:val="24"/>
          <w:szCs w:val="24"/>
        </w:rPr>
      </w:pPr>
    </w:p>
    <w:p w14:paraId="1AF5AB3A" w14:textId="77777777" w:rsidR="00A40A3A" w:rsidRPr="008736EE" w:rsidRDefault="00A40A3A">
      <w:pPr>
        <w:rPr>
          <w:rFonts w:ascii="Verdana" w:hAnsi="Verdana"/>
          <w:sz w:val="24"/>
          <w:szCs w:val="24"/>
        </w:rPr>
      </w:pPr>
      <w:r>
        <w:rPr>
          <w:rFonts w:ascii="Verdana" w:hAnsi="Verdana"/>
          <w:sz w:val="24"/>
          <w:szCs w:val="24"/>
        </w:rPr>
        <w:lastRenderedPageBreak/>
        <w:t>Year 2: Week beginning Wednesday</w:t>
      </w:r>
      <w:r w:rsidRPr="00CD450D">
        <w:rPr>
          <w:rFonts w:ascii="Verdana" w:hAnsi="Verdana"/>
          <w:sz w:val="24"/>
          <w:szCs w:val="24"/>
        </w:rPr>
        <w:t xml:space="preserve"> </w:t>
      </w:r>
      <w:r>
        <w:rPr>
          <w:rFonts w:ascii="Verdana" w:hAnsi="Verdana"/>
          <w:sz w:val="24"/>
          <w:szCs w:val="24"/>
        </w:rPr>
        <w:t>6</w:t>
      </w:r>
      <w:r w:rsidRPr="005877D2">
        <w:rPr>
          <w:rFonts w:ascii="Verdana" w:hAnsi="Verdana"/>
          <w:sz w:val="24"/>
          <w:szCs w:val="24"/>
          <w:vertAlign w:val="superscript"/>
        </w:rPr>
        <w:t>th</w:t>
      </w:r>
      <w:r>
        <w:rPr>
          <w:rFonts w:ascii="Verdana" w:hAnsi="Verdana"/>
          <w:sz w:val="24"/>
          <w:szCs w:val="24"/>
        </w:rPr>
        <w:t xml:space="preserve"> January 2021</w:t>
      </w:r>
      <w:r w:rsidRPr="00CD450D">
        <w:rPr>
          <w:rFonts w:ascii="Verdana" w:hAnsi="Verdana"/>
          <w:sz w:val="24"/>
          <w:szCs w:val="24"/>
        </w:rPr>
        <w:t>.</w:t>
      </w:r>
      <w:r>
        <w:rPr>
          <w:rFonts w:ascii="Verdana" w:hAnsi="Verdana"/>
          <w:sz w:val="24"/>
          <w:szCs w:val="24"/>
        </w:rPr>
        <w:t xml:space="preserve"> (Spring A; Week 1</w:t>
      </w:r>
      <w:r w:rsidRPr="00CD450D">
        <w:rPr>
          <w:rFonts w:ascii="Verdana" w:hAnsi="Verdana"/>
          <w:sz w:val="24"/>
          <w:szCs w:val="24"/>
        </w:rPr>
        <w:t>)</w:t>
      </w:r>
    </w:p>
    <w:tbl>
      <w:tblPr>
        <w:tblStyle w:val="TableGrid"/>
        <w:tblW w:w="15305" w:type="dxa"/>
        <w:tblLayout w:type="fixed"/>
        <w:tblLook w:val="04A0" w:firstRow="1" w:lastRow="0" w:firstColumn="1" w:lastColumn="0" w:noHBand="0" w:noVBand="1"/>
      </w:tblPr>
      <w:tblGrid>
        <w:gridCol w:w="7508"/>
        <w:gridCol w:w="7230"/>
        <w:gridCol w:w="567"/>
      </w:tblGrid>
      <w:tr w:rsidR="00A40A3A" w14:paraId="7A26D11B" w14:textId="77777777" w:rsidTr="003449B3">
        <w:trPr>
          <w:cantSplit/>
          <w:trHeight w:val="414"/>
        </w:trPr>
        <w:tc>
          <w:tcPr>
            <w:tcW w:w="14738" w:type="dxa"/>
            <w:gridSpan w:val="2"/>
          </w:tcPr>
          <w:p w14:paraId="5DB6A38A" w14:textId="77777777" w:rsidR="00A40A3A" w:rsidRPr="007C6282" w:rsidRDefault="00A40A3A" w:rsidP="00B529A5">
            <w:pPr>
              <w:jc w:val="center"/>
              <w:rPr>
                <w:rFonts w:ascii="Verdana" w:hAnsi="Verdana"/>
                <w:b/>
              </w:rPr>
            </w:pPr>
            <w:r>
              <w:rPr>
                <w:rFonts w:ascii="Verdana" w:hAnsi="Verdana"/>
                <w:b/>
              </w:rPr>
              <w:t>Wednesday 6</w:t>
            </w:r>
            <w:r w:rsidRPr="005877D2">
              <w:rPr>
                <w:rFonts w:ascii="Verdana" w:hAnsi="Verdana"/>
                <w:b/>
                <w:vertAlign w:val="superscript"/>
              </w:rPr>
              <w:t>th</w:t>
            </w:r>
            <w:r>
              <w:rPr>
                <w:rFonts w:ascii="Verdana" w:hAnsi="Verdana"/>
                <w:b/>
              </w:rPr>
              <w:t xml:space="preserve"> June</w:t>
            </w:r>
          </w:p>
        </w:tc>
        <w:tc>
          <w:tcPr>
            <w:tcW w:w="567" w:type="dxa"/>
            <w:textDirection w:val="tbRl"/>
          </w:tcPr>
          <w:p w14:paraId="42ACCC4F" w14:textId="77777777" w:rsidR="00A40A3A" w:rsidRPr="00DE1336" w:rsidRDefault="00A40A3A" w:rsidP="00B529A5">
            <w:pPr>
              <w:ind w:left="113" w:right="113"/>
              <w:jc w:val="center"/>
              <w:rPr>
                <w:rFonts w:ascii="Verdana" w:hAnsi="Verdana"/>
                <w:b/>
                <w:sz w:val="16"/>
                <w:szCs w:val="16"/>
              </w:rPr>
            </w:pPr>
          </w:p>
        </w:tc>
      </w:tr>
      <w:tr w:rsidR="00A40A3A" w14:paraId="68F8A258" w14:textId="77777777" w:rsidTr="003449B3">
        <w:tc>
          <w:tcPr>
            <w:tcW w:w="7508" w:type="dxa"/>
          </w:tcPr>
          <w:p w14:paraId="3E30F3EB" w14:textId="77777777" w:rsidR="00A40A3A" w:rsidRPr="00EE47A3" w:rsidRDefault="00A40A3A" w:rsidP="00B529A5">
            <w:pPr>
              <w:jc w:val="center"/>
              <w:rPr>
                <w:rFonts w:ascii="Verdana" w:hAnsi="Verdana"/>
                <w:b/>
              </w:rPr>
            </w:pPr>
            <w:r w:rsidRPr="00EE47A3">
              <w:rPr>
                <w:rFonts w:ascii="Verdana" w:hAnsi="Verdana"/>
                <w:b/>
              </w:rPr>
              <w:t>First Lesson</w:t>
            </w:r>
          </w:p>
          <w:p w14:paraId="770A42A1" w14:textId="77777777" w:rsidR="00A40A3A" w:rsidRPr="00F97FD7" w:rsidRDefault="00A40A3A" w:rsidP="00B529A5">
            <w:pPr>
              <w:jc w:val="center"/>
              <w:rPr>
                <w:rFonts w:ascii="Verdana" w:hAnsi="Verdana"/>
                <w:b/>
              </w:rPr>
            </w:pPr>
            <w:r>
              <w:rPr>
                <w:rFonts w:ascii="Verdana" w:hAnsi="Verdana"/>
                <w:b/>
              </w:rPr>
              <w:t>Maths: Time</w:t>
            </w:r>
          </w:p>
        </w:tc>
        <w:tc>
          <w:tcPr>
            <w:tcW w:w="7230" w:type="dxa"/>
          </w:tcPr>
          <w:p w14:paraId="5FAB0689" w14:textId="77777777" w:rsidR="00A40A3A" w:rsidRPr="007C6282" w:rsidRDefault="00A40A3A" w:rsidP="00B529A5">
            <w:pPr>
              <w:jc w:val="center"/>
              <w:rPr>
                <w:rFonts w:ascii="Verdana" w:hAnsi="Verdana"/>
                <w:b/>
              </w:rPr>
            </w:pPr>
            <w:r w:rsidRPr="007C6282">
              <w:rPr>
                <w:rFonts w:ascii="Verdana" w:hAnsi="Verdana"/>
                <w:b/>
              </w:rPr>
              <w:t>Second Lesson</w:t>
            </w:r>
          </w:p>
          <w:p w14:paraId="3F268CE9" w14:textId="77777777" w:rsidR="00A40A3A" w:rsidRDefault="00A40A3A" w:rsidP="00B529A5">
            <w:pPr>
              <w:jc w:val="center"/>
              <w:rPr>
                <w:rFonts w:ascii="Verdana" w:hAnsi="Verdana"/>
                <w:b/>
              </w:rPr>
            </w:pPr>
            <w:r w:rsidRPr="007C6282">
              <w:rPr>
                <w:rFonts w:ascii="Verdana" w:hAnsi="Verdana"/>
                <w:b/>
              </w:rPr>
              <w:t>English/Geography/Science/RE</w:t>
            </w:r>
          </w:p>
          <w:p w14:paraId="44F8AA00" w14:textId="77777777" w:rsidR="00A40A3A" w:rsidRPr="007C6282" w:rsidRDefault="00A40A3A" w:rsidP="00B529A5">
            <w:pPr>
              <w:jc w:val="center"/>
              <w:rPr>
                <w:rFonts w:ascii="Verdana" w:hAnsi="Verdana"/>
                <w:b/>
              </w:rPr>
            </w:pPr>
          </w:p>
        </w:tc>
        <w:tc>
          <w:tcPr>
            <w:tcW w:w="567" w:type="dxa"/>
          </w:tcPr>
          <w:p w14:paraId="129E964C" w14:textId="77777777" w:rsidR="00A40A3A" w:rsidRPr="00D24BD4" w:rsidRDefault="00A40A3A" w:rsidP="00B529A5">
            <w:pPr>
              <w:rPr>
                <w:rFonts w:ascii="Verdana" w:hAnsi="Verdana"/>
                <w:b/>
                <w:sz w:val="14"/>
                <w:szCs w:val="14"/>
              </w:rPr>
            </w:pPr>
          </w:p>
        </w:tc>
      </w:tr>
      <w:tr w:rsidR="00A40A3A" w14:paraId="0ECC32C1" w14:textId="77777777" w:rsidTr="003449B3">
        <w:tc>
          <w:tcPr>
            <w:tcW w:w="7508" w:type="dxa"/>
          </w:tcPr>
          <w:p w14:paraId="257907C6" w14:textId="77777777" w:rsidR="00A40A3A" w:rsidRPr="009739D6" w:rsidRDefault="00A40A3A" w:rsidP="00B529A5">
            <w:pPr>
              <w:rPr>
                <w:rFonts w:ascii="Verdana" w:hAnsi="Verdana"/>
                <w:u w:val="single"/>
              </w:rPr>
            </w:pPr>
            <w:r w:rsidRPr="009739D6">
              <w:rPr>
                <w:rFonts w:ascii="Verdana" w:hAnsi="Verdana"/>
                <w:u w:val="single"/>
              </w:rPr>
              <w:t>Learning Intention</w:t>
            </w:r>
            <w:r w:rsidR="00557F47" w:rsidRPr="009739D6">
              <w:rPr>
                <w:rFonts w:ascii="Verdana" w:hAnsi="Verdana"/>
                <w:u w:val="single"/>
              </w:rPr>
              <w:t>s</w:t>
            </w:r>
            <w:r w:rsidRPr="009739D6">
              <w:rPr>
                <w:rFonts w:ascii="Verdana" w:hAnsi="Verdana"/>
                <w:u w:val="single"/>
              </w:rPr>
              <w:t xml:space="preserve"> (L.I): </w:t>
            </w:r>
          </w:p>
          <w:p w14:paraId="2F2C0FCC" w14:textId="77777777" w:rsidR="00C100A5" w:rsidRPr="009739D6" w:rsidRDefault="00557F47" w:rsidP="00B529A5">
            <w:pPr>
              <w:rPr>
                <w:rFonts w:ascii="Verdana" w:hAnsi="Verdana"/>
                <w:u w:val="single"/>
              </w:rPr>
            </w:pPr>
            <w:r w:rsidRPr="009739D6">
              <w:rPr>
                <w:rFonts w:ascii="Verdana" w:hAnsi="Verdana"/>
                <w:u w:val="single"/>
              </w:rPr>
              <w:t>Recite</w:t>
            </w:r>
            <w:r w:rsidR="00C100A5" w:rsidRPr="009739D6">
              <w:rPr>
                <w:rFonts w:ascii="Verdana" w:hAnsi="Verdana"/>
                <w:u w:val="single"/>
              </w:rPr>
              <w:t xml:space="preserve"> the multiples of 5</w:t>
            </w:r>
          </w:p>
          <w:p w14:paraId="4866C8EB" w14:textId="77777777" w:rsidR="00C100A5" w:rsidRPr="009739D6" w:rsidRDefault="00557F47" w:rsidP="00B529A5">
            <w:pPr>
              <w:rPr>
                <w:rFonts w:ascii="Verdana" w:hAnsi="Verdana"/>
                <w:u w:val="single"/>
              </w:rPr>
            </w:pPr>
            <w:r w:rsidRPr="009739D6">
              <w:rPr>
                <w:rFonts w:ascii="Verdana" w:hAnsi="Verdana"/>
                <w:u w:val="single"/>
              </w:rPr>
              <w:t>Making a paper clock.</w:t>
            </w:r>
          </w:p>
          <w:p w14:paraId="2A36C7F9" w14:textId="77777777" w:rsidR="00557F47" w:rsidRPr="009739D6" w:rsidRDefault="00557F47" w:rsidP="00B529A5">
            <w:pPr>
              <w:rPr>
                <w:rFonts w:ascii="Verdana" w:hAnsi="Verdana"/>
                <w:u w:val="single"/>
              </w:rPr>
            </w:pPr>
            <w:r w:rsidRPr="009739D6">
              <w:rPr>
                <w:rFonts w:ascii="Verdana" w:hAnsi="Verdana"/>
                <w:u w:val="single"/>
              </w:rPr>
              <w:t>Setting the clock to hour times.</w:t>
            </w:r>
          </w:p>
          <w:p w14:paraId="12A264D1" w14:textId="77777777" w:rsidR="00C100A5" w:rsidRPr="009739D6" w:rsidRDefault="00C100A5" w:rsidP="00B529A5">
            <w:pPr>
              <w:rPr>
                <w:rFonts w:ascii="Verdana" w:hAnsi="Verdana"/>
              </w:rPr>
            </w:pPr>
          </w:p>
          <w:p w14:paraId="7B0252BB" w14:textId="7E5891E8" w:rsidR="00A40A3A" w:rsidRPr="009739D6" w:rsidRDefault="009739D6" w:rsidP="009739D6">
            <w:pPr>
              <w:rPr>
                <w:rFonts w:ascii="Verdana" w:hAnsi="Verdana"/>
              </w:rPr>
            </w:pPr>
            <w:r w:rsidRPr="009739D6">
              <w:rPr>
                <w:rFonts w:ascii="Verdana" w:hAnsi="Verdana"/>
              </w:rPr>
              <w:t>-</w:t>
            </w:r>
            <w:r w:rsidR="00A40A3A" w:rsidRPr="009739D6">
              <w:rPr>
                <w:rFonts w:ascii="Verdana" w:hAnsi="Verdana"/>
              </w:rPr>
              <w:t>Get your child to count in 5’s up to 60 and the back down to 0.</w:t>
            </w:r>
          </w:p>
          <w:p w14:paraId="232CC19A" w14:textId="5D8706CB" w:rsidR="00A40A3A" w:rsidRPr="009739D6" w:rsidRDefault="009739D6" w:rsidP="009739D6">
            <w:pPr>
              <w:rPr>
                <w:rFonts w:ascii="Verdana" w:hAnsi="Verdana"/>
              </w:rPr>
            </w:pPr>
            <w:r w:rsidRPr="009739D6">
              <w:rPr>
                <w:rFonts w:ascii="Verdana" w:hAnsi="Verdana"/>
              </w:rPr>
              <w:t>-</w:t>
            </w:r>
            <w:r w:rsidR="00A40A3A" w:rsidRPr="009739D6">
              <w:rPr>
                <w:rFonts w:ascii="Verdana" w:hAnsi="Verdana"/>
              </w:rPr>
              <w:t>If they find this difficult, get your child to colour the multiples of 5 on a 100 square first. (see the link below of you want to print a 100 square)</w:t>
            </w:r>
          </w:p>
          <w:p w14:paraId="070BF98E" w14:textId="77777777" w:rsidR="00A40A3A" w:rsidRPr="009739D6" w:rsidRDefault="00A40A3A" w:rsidP="00B529A5">
            <w:pPr>
              <w:rPr>
                <w:rFonts w:ascii="Verdana" w:hAnsi="Verdana"/>
              </w:rPr>
            </w:pPr>
          </w:p>
          <w:p w14:paraId="7171706F" w14:textId="77777777" w:rsidR="00A40A3A" w:rsidRPr="009739D6" w:rsidRDefault="00071B75" w:rsidP="00B529A5">
            <w:pPr>
              <w:rPr>
                <w:rFonts w:ascii="Verdana" w:hAnsi="Verdana"/>
              </w:rPr>
            </w:pPr>
            <w:hyperlink r:id="rId10" w:history="1">
              <w:r w:rsidR="00A40A3A" w:rsidRPr="009739D6">
                <w:rPr>
                  <w:rStyle w:val="Hyperlink"/>
                  <w:rFonts w:ascii="Verdana" w:hAnsi="Verdana"/>
                </w:rPr>
                <w:t>https://nrich.maths.org/content/id/8506/1-100_NumberGrid.pdf</w:t>
              </w:r>
            </w:hyperlink>
          </w:p>
          <w:p w14:paraId="27F346D7" w14:textId="77777777" w:rsidR="00A40A3A" w:rsidRPr="009739D6" w:rsidRDefault="00A40A3A" w:rsidP="00B529A5">
            <w:pPr>
              <w:rPr>
                <w:rFonts w:ascii="Verdana" w:hAnsi="Verdana"/>
              </w:rPr>
            </w:pPr>
          </w:p>
          <w:p w14:paraId="3AF16AF7" w14:textId="7436A216" w:rsidR="00A40A3A" w:rsidRPr="009739D6" w:rsidRDefault="009739D6" w:rsidP="009739D6">
            <w:pPr>
              <w:rPr>
                <w:rFonts w:ascii="Verdana" w:hAnsi="Verdana"/>
              </w:rPr>
            </w:pPr>
            <w:r w:rsidRPr="009739D6">
              <w:rPr>
                <w:rFonts w:ascii="Verdana" w:hAnsi="Verdana"/>
              </w:rPr>
              <w:t>-</w:t>
            </w:r>
            <w:r w:rsidR="00A40A3A" w:rsidRPr="009739D6">
              <w:rPr>
                <w:rFonts w:ascii="Verdana" w:hAnsi="Verdana"/>
              </w:rPr>
              <w:t>If your child finds counting in 5’s too easy, get them to answer, for example 5x9, and other answers in the 5x tables, rapidly.</w:t>
            </w:r>
          </w:p>
          <w:p w14:paraId="5AA15CCC" w14:textId="77777777" w:rsidR="00A40A3A" w:rsidRPr="009739D6" w:rsidRDefault="00A40A3A" w:rsidP="00B529A5">
            <w:pPr>
              <w:rPr>
                <w:rFonts w:ascii="Verdana" w:hAnsi="Verdana"/>
              </w:rPr>
            </w:pPr>
          </w:p>
          <w:p w14:paraId="7B71DA7E" w14:textId="69A8AF3E" w:rsidR="00C100A5" w:rsidRPr="009739D6" w:rsidRDefault="009739D6" w:rsidP="009739D6">
            <w:pPr>
              <w:rPr>
                <w:rFonts w:ascii="Verdana" w:hAnsi="Verdana"/>
              </w:rPr>
            </w:pPr>
            <w:r w:rsidRPr="009739D6">
              <w:rPr>
                <w:rFonts w:ascii="Verdana" w:hAnsi="Verdana"/>
              </w:rPr>
              <w:t>-</w:t>
            </w:r>
            <w:r w:rsidR="00C100A5" w:rsidRPr="009739D6">
              <w:rPr>
                <w:rFonts w:ascii="Verdana" w:hAnsi="Verdana"/>
              </w:rPr>
              <w:t>Make a clock using a split pin. The following You Tube video could be helpful. Obviously it does not have to be exactly like the clock in the video, as long as the hands on the clock are capable of moving.</w:t>
            </w:r>
            <w:r w:rsidR="006F6AA3" w:rsidRPr="009739D6">
              <w:rPr>
                <w:rFonts w:ascii="Verdana" w:hAnsi="Verdana"/>
              </w:rPr>
              <w:t xml:space="preserve"> If you do not have a paper plate, then you could get your child to cut out a circle from some card. (cereal packet</w:t>
            </w:r>
            <w:r w:rsidRPr="009739D6">
              <w:rPr>
                <w:rFonts w:ascii="Verdana" w:hAnsi="Verdana"/>
              </w:rPr>
              <w:t>?</w:t>
            </w:r>
            <w:r w:rsidR="006F6AA3" w:rsidRPr="009739D6">
              <w:rPr>
                <w:rFonts w:ascii="Verdana" w:hAnsi="Verdana"/>
              </w:rPr>
              <w:t>).</w:t>
            </w:r>
          </w:p>
          <w:p w14:paraId="59D8128D" w14:textId="77777777" w:rsidR="00C100A5" w:rsidRPr="009739D6" w:rsidRDefault="00071B75" w:rsidP="00B529A5">
            <w:pPr>
              <w:rPr>
                <w:rFonts w:ascii="Verdana" w:hAnsi="Verdana"/>
              </w:rPr>
            </w:pPr>
            <w:hyperlink r:id="rId11" w:history="1">
              <w:r w:rsidR="00C100A5" w:rsidRPr="009739D6">
                <w:rPr>
                  <w:rStyle w:val="Hyperlink"/>
                  <w:rFonts w:ascii="Verdana" w:hAnsi="Verdana"/>
                </w:rPr>
                <w:t>https://www.youtube.com/watch?v=FdsMxw62v3Q</w:t>
              </w:r>
            </w:hyperlink>
          </w:p>
          <w:p w14:paraId="514C91F3" w14:textId="77777777" w:rsidR="00C100A5" w:rsidRPr="009739D6" w:rsidRDefault="00C100A5" w:rsidP="00B529A5">
            <w:pPr>
              <w:rPr>
                <w:rFonts w:ascii="Verdana" w:hAnsi="Verdana"/>
              </w:rPr>
            </w:pPr>
          </w:p>
          <w:p w14:paraId="0187F23F" w14:textId="696A0AEF" w:rsidR="00A40A3A" w:rsidRPr="009739D6" w:rsidRDefault="009739D6" w:rsidP="009739D6">
            <w:pPr>
              <w:rPr>
                <w:rFonts w:ascii="Verdana" w:hAnsi="Verdana"/>
              </w:rPr>
            </w:pPr>
            <w:r w:rsidRPr="009739D6">
              <w:rPr>
                <w:rFonts w:ascii="Verdana" w:hAnsi="Verdana"/>
              </w:rPr>
              <w:t>-</w:t>
            </w:r>
            <w:r w:rsidR="00760EFD" w:rsidRPr="009739D6">
              <w:rPr>
                <w:rFonts w:ascii="Verdana" w:hAnsi="Verdana"/>
              </w:rPr>
              <w:t>Get your child to watch the You Tube video</w:t>
            </w:r>
            <w:r>
              <w:rPr>
                <w:rFonts w:ascii="Verdana" w:hAnsi="Verdana"/>
              </w:rPr>
              <w:t xml:space="preserve"> (What’s the time</w:t>
            </w:r>
            <w:r w:rsidR="006F6AA3" w:rsidRPr="009739D6">
              <w:rPr>
                <w:rFonts w:ascii="Verdana" w:hAnsi="Verdana"/>
              </w:rPr>
              <w:t xml:space="preserve"> Mr Wolf?)</w:t>
            </w:r>
          </w:p>
          <w:p w14:paraId="5764FBA1" w14:textId="77777777" w:rsidR="006F6AA3" w:rsidRPr="009739D6" w:rsidRDefault="00071B75" w:rsidP="006F6AA3">
            <w:pPr>
              <w:pStyle w:val="ListParagraph"/>
              <w:ind w:left="644"/>
              <w:rPr>
                <w:rFonts w:ascii="Verdana" w:hAnsi="Verdana"/>
              </w:rPr>
            </w:pPr>
            <w:hyperlink r:id="rId12" w:history="1">
              <w:r w:rsidR="006F6AA3" w:rsidRPr="009739D6">
                <w:rPr>
                  <w:rStyle w:val="Hyperlink"/>
                  <w:rFonts w:ascii="Verdana" w:hAnsi="Verdana"/>
                </w:rPr>
                <w:t>https://www.youtube.com/watch?v=wnpAmWrhT6o</w:t>
              </w:r>
            </w:hyperlink>
          </w:p>
          <w:p w14:paraId="581637CA" w14:textId="14008AFB" w:rsidR="006F6AA3" w:rsidRPr="009739D6" w:rsidRDefault="009739D6" w:rsidP="009739D6">
            <w:pPr>
              <w:rPr>
                <w:rFonts w:ascii="Verdana" w:hAnsi="Verdana"/>
              </w:rPr>
            </w:pPr>
            <w:r w:rsidRPr="009739D6">
              <w:rPr>
                <w:rFonts w:ascii="Verdana" w:hAnsi="Verdana"/>
              </w:rPr>
              <w:t>-</w:t>
            </w:r>
            <w:r w:rsidR="006F6AA3" w:rsidRPr="009739D6">
              <w:rPr>
                <w:rFonts w:ascii="Verdana" w:hAnsi="Verdana"/>
              </w:rPr>
              <w:t>Play the video a 2</w:t>
            </w:r>
            <w:r w:rsidR="006F6AA3" w:rsidRPr="009739D6">
              <w:rPr>
                <w:rFonts w:ascii="Verdana" w:hAnsi="Verdana"/>
                <w:vertAlign w:val="superscript"/>
              </w:rPr>
              <w:t>nd</w:t>
            </w:r>
            <w:r w:rsidR="006F6AA3" w:rsidRPr="009739D6">
              <w:rPr>
                <w:rFonts w:ascii="Verdana" w:hAnsi="Verdana"/>
              </w:rPr>
              <w:t xml:space="preserve"> time and get your child to make the times shown in the video on their home made clock.</w:t>
            </w:r>
          </w:p>
          <w:p w14:paraId="7A37A4EF" w14:textId="5B21DEB2" w:rsidR="006F6AA3" w:rsidRPr="009739D6" w:rsidRDefault="009739D6" w:rsidP="009739D6">
            <w:pPr>
              <w:rPr>
                <w:rFonts w:ascii="Verdana" w:hAnsi="Verdana"/>
                <w:sz w:val="20"/>
                <w:szCs w:val="20"/>
              </w:rPr>
            </w:pPr>
            <w:r w:rsidRPr="009739D6">
              <w:rPr>
                <w:rFonts w:ascii="Verdana" w:hAnsi="Verdana"/>
              </w:rPr>
              <w:t>-</w:t>
            </w:r>
            <w:r w:rsidR="006F6AA3" w:rsidRPr="009739D6">
              <w:rPr>
                <w:rFonts w:ascii="Verdana" w:hAnsi="Verdana"/>
              </w:rPr>
              <w:t>Get your child to write the equivalent digital times with the analogue time, for example;</w:t>
            </w:r>
            <w:r w:rsidRPr="009739D6">
              <w:rPr>
                <w:rFonts w:ascii="Verdana" w:hAnsi="Verdana"/>
              </w:rPr>
              <w:t xml:space="preserve"> </w:t>
            </w:r>
            <w:r w:rsidR="006F6AA3" w:rsidRPr="009739D6">
              <w:rPr>
                <w:rFonts w:ascii="Verdana" w:hAnsi="Verdana"/>
              </w:rPr>
              <w:t>7 o clock = 7:00</w:t>
            </w:r>
          </w:p>
        </w:tc>
        <w:tc>
          <w:tcPr>
            <w:tcW w:w="7230" w:type="dxa"/>
          </w:tcPr>
          <w:p w14:paraId="43BF6AA5" w14:textId="617EE09F" w:rsidR="00A40A3A" w:rsidRPr="00766EC5" w:rsidRDefault="003449B3" w:rsidP="00B529A5">
            <w:pPr>
              <w:rPr>
                <w:rFonts w:ascii="Verdana" w:hAnsi="Verdana"/>
                <w:sz w:val="20"/>
                <w:szCs w:val="20"/>
                <w:u w:val="single"/>
              </w:rPr>
            </w:pPr>
            <w:r w:rsidRPr="00766EC5">
              <w:rPr>
                <w:rFonts w:ascii="Verdana" w:hAnsi="Verdana"/>
                <w:sz w:val="20"/>
                <w:szCs w:val="20"/>
                <w:u w:val="single"/>
              </w:rPr>
              <w:t xml:space="preserve">RE/English: The </w:t>
            </w:r>
            <w:r w:rsidR="009739D6" w:rsidRPr="00766EC5">
              <w:rPr>
                <w:rFonts w:ascii="Verdana" w:hAnsi="Verdana"/>
                <w:sz w:val="20"/>
                <w:szCs w:val="20"/>
                <w:u w:val="single"/>
              </w:rPr>
              <w:t>3 Wise M</w:t>
            </w:r>
            <w:r w:rsidRPr="00766EC5">
              <w:rPr>
                <w:rFonts w:ascii="Verdana" w:hAnsi="Verdana"/>
                <w:sz w:val="20"/>
                <w:szCs w:val="20"/>
                <w:u w:val="single"/>
              </w:rPr>
              <w:t>en/Kings visit Jesus.</w:t>
            </w:r>
          </w:p>
          <w:p w14:paraId="216B25AB" w14:textId="77777777" w:rsidR="003449B3" w:rsidRPr="00766EC5" w:rsidRDefault="003449B3" w:rsidP="003449B3">
            <w:pPr>
              <w:rPr>
                <w:rFonts w:ascii="Verdana" w:hAnsi="Verdana"/>
                <w:sz w:val="20"/>
                <w:szCs w:val="20"/>
                <w:u w:val="single"/>
              </w:rPr>
            </w:pPr>
          </w:p>
          <w:p w14:paraId="2690CFEA" w14:textId="24326D42" w:rsidR="003449B3" w:rsidRPr="00766EC5" w:rsidRDefault="003449B3" w:rsidP="003449B3">
            <w:pPr>
              <w:rPr>
                <w:rFonts w:ascii="Verdana" w:hAnsi="Verdana"/>
                <w:sz w:val="20"/>
                <w:szCs w:val="20"/>
              </w:rPr>
            </w:pPr>
            <w:r w:rsidRPr="00766EC5">
              <w:rPr>
                <w:rFonts w:ascii="Verdana" w:hAnsi="Verdana"/>
                <w:sz w:val="20"/>
                <w:szCs w:val="20"/>
              </w:rPr>
              <w:t xml:space="preserve">-Today, </w:t>
            </w:r>
            <w:r w:rsidR="009739D6" w:rsidRPr="00766EC5">
              <w:rPr>
                <w:rFonts w:ascii="Verdana" w:hAnsi="Verdana"/>
                <w:sz w:val="20"/>
                <w:szCs w:val="20"/>
              </w:rPr>
              <w:t xml:space="preserve">on the </w:t>
            </w:r>
            <w:r w:rsidRPr="00766EC5">
              <w:rPr>
                <w:rFonts w:ascii="Verdana" w:hAnsi="Verdana"/>
                <w:sz w:val="20"/>
                <w:szCs w:val="20"/>
              </w:rPr>
              <w:t>6</w:t>
            </w:r>
            <w:r w:rsidRPr="00766EC5">
              <w:rPr>
                <w:rFonts w:ascii="Verdana" w:hAnsi="Verdana"/>
                <w:sz w:val="20"/>
                <w:szCs w:val="20"/>
                <w:vertAlign w:val="superscript"/>
              </w:rPr>
              <w:t>th</w:t>
            </w:r>
            <w:r w:rsidRPr="00766EC5">
              <w:rPr>
                <w:rFonts w:ascii="Verdana" w:hAnsi="Verdana"/>
                <w:sz w:val="20"/>
                <w:szCs w:val="20"/>
              </w:rPr>
              <w:t xml:space="preserve"> January, Christians celebrate the visit of the 3 wise men to the Baby Jesus.</w:t>
            </w:r>
          </w:p>
          <w:p w14:paraId="416C731C" w14:textId="21AC3CE3" w:rsidR="00530F77" w:rsidRPr="00766EC5" w:rsidRDefault="00530F77" w:rsidP="003449B3">
            <w:pPr>
              <w:rPr>
                <w:rFonts w:ascii="Verdana" w:hAnsi="Verdana"/>
                <w:sz w:val="20"/>
                <w:szCs w:val="20"/>
              </w:rPr>
            </w:pPr>
            <w:r w:rsidRPr="00766EC5">
              <w:rPr>
                <w:rFonts w:ascii="Verdana" w:hAnsi="Verdana"/>
                <w:sz w:val="20"/>
                <w:szCs w:val="20"/>
              </w:rPr>
              <w:t>-Tell your child that in some countries, Christmas presents are exchanged on this day and not 25</w:t>
            </w:r>
            <w:r w:rsidRPr="00766EC5">
              <w:rPr>
                <w:rFonts w:ascii="Verdana" w:hAnsi="Verdana"/>
                <w:sz w:val="20"/>
                <w:szCs w:val="20"/>
                <w:vertAlign w:val="superscript"/>
              </w:rPr>
              <w:t>th</w:t>
            </w:r>
            <w:r w:rsidRPr="00766EC5">
              <w:rPr>
                <w:rFonts w:ascii="Verdana" w:hAnsi="Verdana"/>
                <w:sz w:val="20"/>
                <w:szCs w:val="20"/>
              </w:rPr>
              <w:t xml:space="preserve"> December.</w:t>
            </w:r>
            <w:r w:rsidR="009739D6" w:rsidRPr="00766EC5">
              <w:rPr>
                <w:rFonts w:ascii="Verdana" w:hAnsi="Verdana"/>
                <w:sz w:val="20"/>
                <w:szCs w:val="20"/>
              </w:rPr>
              <w:t xml:space="preserve"> Ask your child if they would prefer this, or not!</w:t>
            </w:r>
          </w:p>
          <w:p w14:paraId="28F2F024" w14:textId="77777777" w:rsidR="00647372" w:rsidRPr="00766EC5" w:rsidRDefault="00647372" w:rsidP="003449B3">
            <w:pPr>
              <w:rPr>
                <w:rFonts w:ascii="Verdana" w:hAnsi="Verdana"/>
                <w:sz w:val="20"/>
                <w:szCs w:val="20"/>
              </w:rPr>
            </w:pPr>
          </w:p>
          <w:p w14:paraId="1C84FFBA" w14:textId="0D663054" w:rsidR="003449B3" w:rsidRPr="00766EC5" w:rsidRDefault="003449B3" w:rsidP="003449B3">
            <w:pPr>
              <w:rPr>
                <w:rFonts w:ascii="Verdana" w:hAnsi="Verdana"/>
                <w:sz w:val="20"/>
                <w:szCs w:val="20"/>
              </w:rPr>
            </w:pPr>
            <w:r w:rsidRPr="00766EC5">
              <w:rPr>
                <w:rFonts w:ascii="Verdana" w:hAnsi="Verdana"/>
                <w:sz w:val="20"/>
                <w:szCs w:val="20"/>
              </w:rPr>
              <w:t>-</w:t>
            </w:r>
            <w:r w:rsidR="00647372" w:rsidRPr="00766EC5">
              <w:rPr>
                <w:rFonts w:ascii="Verdana" w:hAnsi="Verdana"/>
                <w:sz w:val="20"/>
                <w:szCs w:val="20"/>
              </w:rPr>
              <w:t>Get your child to watch</w:t>
            </w:r>
            <w:r w:rsidRPr="00766EC5">
              <w:rPr>
                <w:rFonts w:ascii="Verdana" w:hAnsi="Verdana"/>
                <w:sz w:val="20"/>
                <w:szCs w:val="20"/>
              </w:rPr>
              <w:t xml:space="preserve"> the video</w:t>
            </w:r>
            <w:r w:rsidR="00647372" w:rsidRPr="00766EC5">
              <w:rPr>
                <w:rFonts w:ascii="Verdana" w:hAnsi="Verdana"/>
                <w:sz w:val="20"/>
                <w:szCs w:val="20"/>
              </w:rPr>
              <w:t>.</w:t>
            </w:r>
          </w:p>
          <w:p w14:paraId="3553537E" w14:textId="77777777" w:rsidR="00A40A3A" w:rsidRPr="00766EC5" w:rsidRDefault="00071B75" w:rsidP="00B529A5">
            <w:pPr>
              <w:rPr>
                <w:rFonts w:ascii="Verdana" w:hAnsi="Verdana"/>
                <w:sz w:val="20"/>
                <w:szCs w:val="20"/>
              </w:rPr>
            </w:pPr>
            <w:hyperlink r:id="rId13" w:history="1">
              <w:r w:rsidR="003449B3" w:rsidRPr="00766EC5">
                <w:rPr>
                  <w:rStyle w:val="Hyperlink"/>
                  <w:rFonts w:ascii="Verdana" w:hAnsi="Verdana"/>
                  <w:sz w:val="20"/>
                  <w:szCs w:val="20"/>
                </w:rPr>
                <w:t>https://www.youtube.com/watch?v=22SMUUMsx0o</w:t>
              </w:r>
            </w:hyperlink>
          </w:p>
          <w:p w14:paraId="58B6E934" w14:textId="77777777" w:rsidR="003449B3" w:rsidRPr="00766EC5" w:rsidRDefault="003449B3" w:rsidP="00B529A5">
            <w:pPr>
              <w:rPr>
                <w:rFonts w:ascii="Verdana" w:hAnsi="Verdana"/>
                <w:sz w:val="20"/>
                <w:szCs w:val="20"/>
              </w:rPr>
            </w:pPr>
          </w:p>
          <w:p w14:paraId="386CE296" w14:textId="702AABC2" w:rsidR="00A40A3A" w:rsidRPr="00766EC5" w:rsidRDefault="00647372" w:rsidP="00B529A5">
            <w:pPr>
              <w:rPr>
                <w:rFonts w:ascii="Verdana" w:hAnsi="Verdana"/>
                <w:sz w:val="20"/>
                <w:szCs w:val="20"/>
              </w:rPr>
            </w:pPr>
            <w:r w:rsidRPr="00766EC5">
              <w:rPr>
                <w:rFonts w:ascii="Verdana" w:hAnsi="Verdana"/>
                <w:sz w:val="20"/>
                <w:szCs w:val="20"/>
              </w:rPr>
              <w:t>-If your child is able to, get your child to read the transcript of the story, (below this time table), or if they find it difficult, you could play the video, whilst your child follows the words.</w:t>
            </w:r>
            <w:r w:rsidR="00AC26B6" w:rsidRPr="00766EC5">
              <w:rPr>
                <w:rFonts w:ascii="Verdana" w:hAnsi="Verdana"/>
                <w:sz w:val="20"/>
                <w:szCs w:val="20"/>
              </w:rPr>
              <w:t xml:space="preserve"> You may need to explain new/difficult voc</w:t>
            </w:r>
            <w:r w:rsidR="001B0334" w:rsidRPr="00766EC5">
              <w:rPr>
                <w:rFonts w:ascii="Verdana" w:hAnsi="Verdana"/>
                <w:sz w:val="20"/>
                <w:szCs w:val="20"/>
              </w:rPr>
              <w:t>abulary to your child as this will be difficult text for most Y2 children. The aim is that the video will help them understand it.</w:t>
            </w:r>
          </w:p>
          <w:p w14:paraId="7AB8F8E2" w14:textId="75E1CCD6" w:rsidR="00647372" w:rsidRPr="00766EC5" w:rsidRDefault="009739D6" w:rsidP="00B529A5">
            <w:pPr>
              <w:rPr>
                <w:rFonts w:ascii="Verdana" w:hAnsi="Verdana"/>
                <w:sz w:val="20"/>
                <w:szCs w:val="20"/>
              </w:rPr>
            </w:pPr>
            <w:r w:rsidRPr="00766EC5">
              <w:rPr>
                <w:rFonts w:ascii="Verdana" w:hAnsi="Verdana"/>
                <w:sz w:val="20"/>
                <w:szCs w:val="20"/>
              </w:rPr>
              <w:t xml:space="preserve">-Repeat if </w:t>
            </w:r>
            <w:r w:rsidR="00647372" w:rsidRPr="00766EC5">
              <w:rPr>
                <w:rFonts w:ascii="Verdana" w:hAnsi="Verdana"/>
                <w:sz w:val="20"/>
                <w:szCs w:val="20"/>
              </w:rPr>
              <w:t>required.</w:t>
            </w:r>
          </w:p>
          <w:p w14:paraId="33499557" w14:textId="77777777" w:rsidR="00647372" w:rsidRPr="00766EC5" w:rsidRDefault="00647372" w:rsidP="00B529A5">
            <w:pPr>
              <w:rPr>
                <w:rFonts w:ascii="Verdana" w:hAnsi="Verdana"/>
                <w:sz w:val="20"/>
                <w:szCs w:val="20"/>
              </w:rPr>
            </w:pPr>
          </w:p>
          <w:p w14:paraId="5B05E995" w14:textId="3EA57C61" w:rsidR="00647372" w:rsidRPr="00766EC5" w:rsidRDefault="00647372" w:rsidP="00B529A5">
            <w:pPr>
              <w:rPr>
                <w:rFonts w:ascii="Verdana" w:hAnsi="Verdana"/>
                <w:sz w:val="20"/>
                <w:szCs w:val="20"/>
              </w:rPr>
            </w:pPr>
            <w:r w:rsidRPr="00766EC5">
              <w:rPr>
                <w:rFonts w:ascii="Verdana" w:hAnsi="Verdana"/>
                <w:sz w:val="20"/>
                <w:szCs w:val="20"/>
              </w:rPr>
              <w:t>-Get your child to answer the comprehension questions about the visit of the 3 wise men.</w:t>
            </w:r>
            <w:r w:rsidR="00CB1B89" w:rsidRPr="00766EC5">
              <w:rPr>
                <w:rFonts w:ascii="Verdana" w:hAnsi="Verdana"/>
                <w:sz w:val="20"/>
                <w:szCs w:val="20"/>
              </w:rPr>
              <w:t xml:space="preserve"> Your child should write the answers in their exercise book.</w:t>
            </w:r>
          </w:p>
          <w:p w14:paraId="443D6437" w14:textId="77777777" w:rsidR="003B40CE" w:rsidRPr="00766EC5" w:rsidRDefault="003B40CE" w:rsidP="00B529A5">
            <w:pPr>
              <w:rPr>
                <w:rFonts w:ascii="Verdana" w:hAnsi="Verdana"/>
                <w:sz w:val="20"/>
                <w:szCs w:val="20"/>
              </w:rPr>
            </w:pPr>
          </w:p>
          <w:p w14:paraId="6ABF6136" w14:textId="4096ACAE" w:rsidR="00647372" w:rsidRPr="00766EC5" w:rsidRDefault="00647372" w:rsidP="00B529A5">
            <w:pPr>
              <w:rPr>
                <w:rFonts w:ascii="Verdana" w:hAnsi="Verdana"/>
                <w:sz w:val="20"/>
                <w:szCs w:val="20"/>
              </w:rPr>
            </w:pPr>
            <w:r w:rsidRPr="00766EC5">
              <w:rPr>
                <w:rFonts w:ascii="Verdana" w:hAnsi="Verdana"/>
                <w:sz w:val="20"/>
                <w:szCs w:val="20"/>
              </w:rPr>
              <w:t>-If it helps</w:t>
            </w:r>
            <w:r w:rsidR="00530F77" w:rsidRPr="00766EC5">
              <w:rPr>
                <w:rFonts w:ascii="Verdana" w:hAnsi="Verdana"/>
                <w:sz w:val="20"/>
                <w:szCs w:val="20"/>
              </w:rPr>
              <w:t>, get your child</w:t>
            </w:r>
            <w:r w:rsidRPr="00766EC5">
              <w:rPr>
                <w:rFonts w:ascii="Verdana" w:hAnsi="Verdana"/>
                <w:sz w:val="20"/>
                <w:szCs w:val="20"/>
              </w:rPr>
              <w:t xml:space="preserve"> to answer the questions verbally first. They can refer back to the transcript, or the video as often as they like, to find the answers.</w:t>
            </w:r>
          </w:p>
          <w:p w14:paraId="023A7604" w14:textId="77777777" w:rsidR="00A40A3A" w:rsidRPr="00766EC5" w:rsidRDefault="00A40A3A" w:rsidP="00B529A5">
            <w:pPr>
              <w:rPr>
                <w:rFonts w:ascii="Verdana" w:hAnsi="Verdana"/>
                <w:sz w:val="20"/>
                <w:szCs w:val="20"/>
              </w:rPr>
            </w:pPr>
          </w:p>
          <w:p w14:paraId="17CE1760" w14:textId="4550E565" w:rsidR="00A40A3A" w:rsidRPr="00CB1B89" w:rsidRDefault="00BA32DC" w:rsidP="00B529A5">
            <w:pPr>
              <w:rPr>
                <w:rFonts w:ascii="Verdana" w:hAnsi="Verdana"/>
                <w:sz w:val="18"/>
                <w:szCs w:val="18"/>
              </w:rPr>
            </w:pPr>
            <w:r w:rsidRPr="00CB1B89">
              <w:rPr>
                <w:rFonts w:ascii="Verdana" w:hAnsi="Verdana"/>
                <w:sz w:val="18"/>
                <w:szCs w:val="18"/>
              </w:rPr>
              <w:t>-Ensure that the questions</w:t>
            </w:r>
            <w:r w:rsidR="00CB1B89" w:rsidRPr="00CB1B89">
              <w:rPr>
                <w:rFonts w:ascii="Verdana" w:hAnsi="Verdana"/>
                <w:sz w:val="18"/>
                <w:szCs w:val="18"/>
              </w:rPr>
              <w:t xml:space="preserve"> are answered in full sentences, for example:</w:t>
            </w:r>
          </w:p>
          <w:p w14:paraId="4B7D26A3" w14:textId="0C3DEC78" w:rsidR="00CB1B89" w:rsidRPr="00CB1B89" w:rsidRDefault="00CB1B89" w:rsidP="00B529A5">
            <w:pPr>
              <w:rPr>
                <w:rFonts w:ascii="Verdana" w:hAnsi="Verdana"/>
                <w:sz w:val="18"/>
                <w:szCs w:val="18"/>
              </w:rPr>
            </w:pPr>
            <w:r w:rsidRPr="00CB1B89">
              <w:rPr>
                <w:rFonts w:ascii="Verdana" w:hAnsi="Verdana"/>
                <w:sz w:val="18"/>
                <w:szCs w:val="18"/>
              </w:rPr>
              <w:t>Question: Where was Jesus born?</w:t>
            </w:r>
          </w:p>
          <w:p w14:paraId="04E4A6B8" w14:textId="03A3AC0F" w:rsidR="00CB1B89" w:rsidRPr="00CB1B89" w:rsidRDefault="00CB1B89" w:rsidP="00B529A5">
            <w:pPr>
              <w:rPr>
                <w:rFonts w:ascii="Verdana" w:hAnsi="Verdana"/>
                <w:sz w:val="18"/>
                <w:szCs w:val="18"/>
              </w:rPr>
            </w:pPr>
            <w:r>
              <w:rPr>
                <w:rFonts w:ascii="Verdana" w:hAnsi="Verdana"/>
                <w:sz w:val="18"/>
                <w:szCs w:val="18"/>
              </w:rPr>
              <w:t xml:space="preserve">Answer: </w:t>
            </w:r>
            <w:r w:rsidRPr="00CB1B89">
              <w:rPr>
                <w:rFonts w:ascii="Verdana" w:hAnsi="Verdana"/>
                <w:sz w:val="18"/>
                <w:szCs w:val="18"/>
              </w:rPr>
              <w:t>Jesus was born in Bethlehem.</w:t>
            </w:r>
          </w:p>
          <w:p w14:paraId="58637FE3" w14:textId="77777777" w:rsidR="00A40A3A" w:rsidRPr="00CB1B89" w:rsidRDefault="00A40A3A" w:rsidP="00B529A5">
            <w:pPr>
              <w:rPr>
                <w:rFonts w:ascii="Verdana" w:hAnsi="Verdana"/>
                <w:sz w:val="18"/>
                <w:szCs w:val="18"/>
              </w:rPr>
            </w:pPr>
          </w:p>
          <w:p w14:paraId="0F8CB5A0" w14:textId="5544D4B4" w:rsidR="00A40A3A" w:rsidRPr="00A5490A" w:rsidRDefault="00BA32DC" w:rsidP="00B529A5">
            <w:pPr>
              <w:rPr>
                <w:rFonts w:ascii="Verdana" w:hAnsi="Verdana"/>
                <w:sz w:val="18"/>
                <w:szCs w:val="18"/>
              </w:rPr>
            </w:pPr>
            <w:r w:rsidRPr="00CB1B89">
              <w:rPr>
                <w:rFonts w:ascii="Verdana" w:hAnsi="Verdana"/>
                <w:sz w:val="18"/>
                <w:szCs w:val="18"/>
              </w:rPr>
              <w:t>-</w:t>
            </w:r>
            <w:r w:rsidRPr="00CB1B89">
              <w:rPr>
                <w:rFonts w:ascii="Verdana" w:hAnsi="Verdana"/>
                <w:sz w:val="18"/>
                <w:szCs w:val="18"/>
                <w:u w:val="single"/>
              </w:rPr>
              <w:t>If your child finds the level of the text too difficult</w:t>
            </w:r>
            <w:r w:rsidR="009717D3" w:rsidRPr="00CB1B89">
              <w:rPr>
                <w:rFonts w:ascii="Verdana" w:hAnsi="Verdana"/>
                <w:sz w:val="18"/>
                <w:szCs w:val="18"/>
              </w:rPr>
              <w:t>, then get them to sequence the 4 pictures of the visit correctly and to write a sentence underneath each one, explaining what is happening in each picture.</w:t>
            </w:r>
          </w:p>
        </w:tc>
        <w:tc>
          <w:tcPr>
            <w:tcW w:w="567" w:type="dxa"/>
          </w:tcPr>
          <w:p w14:paraId="24208648" w14:textId="77777777" w:rsidR="00A40A3A" w:rsidRPr="00EC65F7" w:rsidRDefault="00A40A3A" w:rsidP="00B529A5">
            <w:pPr>
              <w:rPr>
                <w:rFonts w:ascii="Verdana" w:hAnsi="Verdana"/>
                <w:sz w:val="14"/>
                <w:szCs w:val="14"/>
                <w:u w:val="single"/>
              </w:rPr>
            </w:pPr>
          </w:p>
        </w:tc>
      </w:tr>
    </w:tbl>
    <w:p w14:paraId="287A2618" w14:textId="4B64CB33" w:rsidR="00C100A5" w:rsidRDefault="000A7CE4">
      <w:r>
        <w:br w:type="page"/>
      </w:r>
    </w:p>
    <w:tbl>
      <w:tblPr>
        <w:tblStyle w:val="TableGrid"/>
        <w:tblW w:w="15305" w:type="dxa"/>
        <w:tblLayout w:type="fixed"/>
        <w:tblLook w:val="04A0" w:firstRow="1" w:lastRow="0" w:firstColumn="1" w:lastColumn="0" w:noHBand="0" w:noVBand="1"/>
      </w:tblPr>
      <w:tblGrid>
        <w:gridCol w:w="7508"/>
        <w:gridCol w:w="7230"/>
        <w:gridCol w:w="567"/>
      </w:tblGrid>
      <w:tr w:rsidR="00C100A5" w14:paraId="550E2C2D" w14:textId="77777777" w:rsidTr="00341E2B">
        <w:trPr>
          <w:cantSplit/>
          <w:trHeight w:val="414"/>
        </w:trPr>
        <w:tc>
          <w:tcPr>
            <w:tcW w:w="14738" w:type="dxa"/>
            <w:gridSpan w:val="2"/>
          </w:tcPr>
          <w:p w14:paraId="711439BD" w14:textId="77777777" w:rsidR="00C100A5" w:rsidRPr="007C6282" w:rsidRDefault="00C100A5" w:rsidP="00B529A5">
            <w:pPr>
              <w:jc w:val="center"/>
              <w:rPr>
                <w:rFonts w:ascii="Verdana" w:hAnsi="Verdana"/>
                <w:b/>
              </w:rPr>
            </w:pPr>
            <w:r>
              <w:rPr>
                <w:rFonts w:ascii="Verdana" w:hAnsi="Verdana"/>
                <w:b/>
              </w:rPr>
              <w:lastRenderedPageBreak/>
              <w:t>Thursday 7</w:t>
            </w:r>
            <w:r w:rsidRPr="00C100A5">
              <w:rPr>
                <w:rFonts w:ascii="Verdana" w:hAnsi="Verdana"/>
                <w:b/>
                <w:vertAlign w:val="superscript"/>
              </w:rPr>
              <w:t>th</w:t>
            </w:r>
            <w:r>
              <w:rPr>
                <w:rFonts w:ascii="Verdana" w:hAnsi="Verdana"/>
                <w:b/>
              </w:rPr>
              <w:t xml:space="preserve"> January</w:t>
            </w:r>
          </w:p>
        </w:tc>
        <w:tc>
          <w:tcPr>
            <w:tcW w:w="567" w:type="dxa"/>
            <w:textDirection w:val="tbRl"/>
          </w:tcPr>
          <w:p w14:paraId="2FF7EB64" w14:textId="77777777" w:rsidR="00C100A5" w:rsidRPr="00DE1336" w:rsidRDefault="00C100A5" w:rsidP="00B529A5">
            <w:pPr>
              <w:ind w:left="113" w:right="113"/>
              <w:jc w:val="center"/>
              <w:rPr>
                <w:rFonts w:ascii="Verdana" w:hAnsi="Verdana"/>
                <w:b/>
                <w:sz w:val="16"/>
                <w:szCs w:val="16"/>
              </w:rPr>
            </w:pPr>
          </w:p>
        </w:tc>
      </w:tr>
      <w:tr w:rsidR="00C100A5" w14:paraId="7FAF7FE6" w14:textId="77777777" w:rsidTr="00341E2B">
        <w:tc>
          <w:tcPr>
            <w:tcW w:w="7508" w:type="dxa"/>
          </w:tcPr>
          <w:p w14:paraId="1BC193D1" w14:textId="77777777" w:rsidR="00C100A5" w:rsidRPr="00EE47A3" w:rsidRDefault="00C100A5" w:rsidP="00B529A5">
            <w:pPr>
              <w:jc w:val="center"/>
              <w:rPr>
                <w:rFonts w:ascii="Verdana" w:hAnsi="Verdana"/>
                <w:b/>
              </w:rPr>
            </w:pPr>
            <w:r w:rsidRPr="00EE47A3">
              <w:rPr>
                <w:rFonts w:ascii="Verdana" w:hAnsi="Verdana"/>
                <w:b/>
              </w:rPr>
              <w:t>First Lesson</w:t>
            </w:r>
          </w:p>
          <w:p w14:paraId="6C5067C1" w14:textId="77777777" w:rsidR="00C100A5" w:rsidRPr="00F97FD7" w:rsidRDefault="00C100A5" w:rsidP="00B529A5">
            <w:pPr>
              <w:jc w:val="center"/>
              <w:rPr>
                <w:rFonts w:ascii="Verdana" w:hAnsi="Verdana"/>
                <w:b/>
              </w:rPr>
            </w:pPr>
            <w:r>
              <w:rPr>
                <w:rFonts w:ascii="Verdana" w:hAnsi="Verdana"/>
                <w:b/>
              </w:rPr>
              <w:t>Maths: Time</w:t>
            </w:r>
          </w:p>
        </w:tc>
        <w:tc>
          <w:tcPr>
            <w:tcW w:w="7230" w:type="dxa"/>
          </w:tcPr>
          <w:p w14:paraId="63A9451B" w14:textId="77777777" w:rsidR="00C100A5" w:rsidRPr="007C6282" w:rsidRDefault="00C100A5" w:rsidP="00B529A5">
            <w:pPr>
              <w:jc w:val="center"/>
              <w:rPr>
                <w:rFonts w:ascii="Verdana" w:hAnsi="Verdana"/>
                <w:b/>
              </w:rPr>
            </w:pPr>
            <w:r w:rsidRPr="007C6282">
              <w:rPr>
                <w:rFonts w:ascii="Verdana" w:hAnsi="Verdana"/>
                <w:b/>
              </w:rPr>
              <w:t>Second Lesson</w:t>
            </w:r>
          </w:p>
          <w:p w14:paraId="6FCD0F85" w14:textId="77777777" w:rsidR="00C100A5" w:rsidRDefault="00C100A5" w:rsidP="00B529A5">
            <w:pPr>
              <w:jc w:val="center"/>
              <w:rPr>
                <w:rFonts w:ascii="Verdana" w:hAnsi="Verdana"/>
                <w:b/>
              </w:rPr>
            </w:pPr>
            <w:r w:rsidRPr="007C6282">
              <w:rPr>
                <w:rFonts w:ascii="Verdana" w:hAnsi="Verdana"/>
                <w:b/>
              </w:rPr>
              <w:t>English/Geography/Science/RE</w:t>
            </w:r>
          </w:p>
          <w:p w14:paraId="28D9650B" w14:textId="77777777" w:rsidR="00C100A5" w:rsidRPr="007C6282" w:rsidRDefault="00C100A5" w:rsidP="00B529A5">
            <w:pPr>
              <w:jc w:val="center"/>
              <w:rPr>
                <w:rFonts w:ascii="Verdana" w:hAnsi="Verdana"/>
                <w:b/>
              </w:rPr>
            </w:pPr>
          </w:p>
        </w:tc>
        <w:tc>
          <w:tcPr>
            <w:tcW w:w="567" w:type="dxa"/>
          </w:tcPr>
          <w:p w14:paraId="37061710" w14:textId="77777777" w:rsidR="00C100A5" w:rsidRPr="00D24BD4" w:rsidRDefault="00C100A5" w:rsidP="00B529A5">
            <w:pPr>
              <w:rPr>
                <w:rFonts w:ascii="Verdana" w:hAnsi="Verdana"/>
                <w:b/>
                <w:sz w:val="14"/>
                <w:szCs w:val="14"/>
              </w:rPr>
            </w:pPr>
          </w:p>
        </w:tc>
      </w:tr>
      <w:tr w:rsidR="00C100A5" w14:paraId="026C497D" w14:textId="77777777" w:rsidTr="00341E2B">
        <w:tc>
          <w:tcPr>
            <w:tcW w:w="7508" w:type="dxa"/>
          </w:tcPr>
          <w:p w14:paraId="0ACA9883" w14:textId="77777777" w:rsidR="00C100A5" w:rsidRDefault="00C100A5" w:rsidP="00C100A5">
            <w:pPr>
              <w:rPr>
                <w:rFonts w:ascii="Verdana" w:hAnsi="Verdana"/>
                <w:u w:val="single"/>
              </w:rPr>
            </w:pPr>
            <w:r w:rsidRPr="00FD3E9D">
              <w:rPr>
                <w:rFonts w:ascii="Verdana" w:hAnsi="Verdana"/>
                <w:u w:val="single"/>
              </w:rPr>
              <w:t xml:space="preserve">Learning Intention (L.I): </w:t>
            </w:r>
            <w:r w:rsidR="005A63AC">
              <w:rPr>
                <w:rFonts w:ascii="Verdana" w:hAnsi="Verdana"/>
                <w:u w:val="single"/>
              </w:rPr>
              <w:t>Telling the time; on the hour and half past the hour.</w:t>
            </w:r>
          </w:p>
          <w:p w14:paraId="19499A1B" w14:textId="77777777" w:rsidR="00C100A5" w:rsidRDefault="00C100A5" w:rsidP="00C100A5">
            <w:pPr>
              <w:rPr>
                <w:rFonts w:ascii="Verdana" w:hAnsi="Verdana"/>
              </w:rPr>
            </w:pPr>
          </w:p>
          <w:p w14:paraId="37A9C059" w14:textId="77777777" w:rsidR="00557F47" w:rsidRDefault="00557F47" w:rsidP="00C100A5">
            <w:pPr>
              <w:rPr>
                <w:rFonts w:ascii="Verdana" w:hAnsi="Verdana"/>
              </w:rPr>
            </w:pPr>
          </w:p>
          <w:p w14:paraId="0644D533" w14:textId="77777777" w:rsidR="00C100A5" w:rsidRPr="00A40A3A" w:rsidRDefault="00C100A5" w:rsidP="00C100A5">
            <w:pPr>
              <w:rPr>
                <w:rFonts w:ascii="Verdana" w:hAnsi="Verdana"/>
              </w:rPr>
            </w:pPr>
            <w:r>
              <w:rPr>
                <w:rFonts w:ascii="Verdana" w:hAnsi="Verdana"/>
              </w:rPr>
              <w:t>-</w:t>
            </w:r>
            <w:r w:rsidRPr="00A40A3A">
              <w:rPr>
                <w:rFonts w:ascii="Verdana" w:hAnsi="Verdana"/>
              </w:rPr>
              <w:t>Log in to the Discovery Education website</w:t>
            </w:r>
          </w:p>
          <w:p w14:paraId="19B3C837" w14:textId="77777777" w:rsidR="00C100A5" w:rsidRDefault="00071B75" w:rsidP="00C100A5">
            <w:pPr>
              <w:rPr>
                <w:rStyle w:val="Hyperlink"/>
                <w:rFonts w:ascii="Verdana" w:hAnsi="Verdana"/>
              </w:rPr>
            </w:pPr>
            <w:hyperlink r:id="rId14" w:history="1">
              <w:r w:rsidR="00C100A5" w:rsidRPr="008B275B">
                <w:rPr>
                  <w:rStyle w:val="Hyperlink"/>
                  <w:rFonts w:ascii="Verdana" w:hAnsi="Verdana"/>
                </w:rPr>
                <w:t>https://www.discoveryeducation.co.uk/</w:t>
              </w:r>
            </w:hyperlink>
          </w:p>
          <w:p w14:paraId="4A333EAC" w14:textId="1DD80009" w:rsidR="00191755" w:rsidRPr="00CB1B89" w:rsidRDefault="00CB1B89" w:rsidP="00CB1B89">
            <w:pPr>
              <w:pStyle w:val="ListParagraph"/>
              <w:numPr>
                <w:ilvl w:val="0"/>
                <w:numId w:val="1"/>
              </w:numPr>
              <w:rPr>
                <w:rFonts w:ascii="Verdana" w:hAnsi="Verdana"/>
              </w:rPr>
            </w:pPr>
            <w:r>
              <w:rPr>
                <w:rFonts w:ascii="Verdana" w:hAnsi="Verdana"/>
              </w:rPr>
              <w:t>Click on  the padlock icon (top right) and login under “espresso”</w:t>
            </w:r>
          </w:p>
          <w:p w14:paraId="2114B2C9" w14:textId="0E4A5FA9" w:rsidR="00C100A5" w:rsidRPr="008736EE" w:rsidRDefault="00C100A5" w:rsidP="00C100A5">
            <w:pPr>
              <w:pStyle w:val="ListParagraph"/>
              <w:numPr>
                <w:ilvl w:val="0"/>
                <w:numId w:val="1"/>
              </w:numPr>
              <w:rPr>
                <w:rFonts w:ascii="Verdana" w:hAnsi="Verdana"/>
              </w:rPr>
            </w:pPr>
            <w:r w:rsidRPr="008736EE">
              <w:rPr>
                <w:rFonts w:ascii="Verdana" w:hAnsi="Verdana"/>
              </w:rPr>
              <w:t xml:space="preserve">Log in using; Username: student20648; </w:t>
            </w:r>
            <w:r w:rsidR="00191755">
              <w:rPr>
                <w:rFonts w:ascii="Verdana" w:hAnsi="Verdana"/>
              </w:rPr>
              <w:t>Password: e</w:t>
            </w:r>
            <w:r w:rsidRPr="008736EE">
              <w:rPr>
                <w:rFonts w:ascii="Verdana" w:hAnsi="Verdana"/>
              </w:rPr>
              <w:t>dmund</w:t>
            </w:r>
          </w:p>
          <w:p w14:paraId="321B8377" w14:textId="02862BB2" w:rsidR="00C100A5" w:rsidRDefault="00C100A5" w:rsidP="00C100A5">
            <w:pPr>
              <w:pStyle w:val="ListParagraph"/>
              <w:numPr>
                <w:ilvl w:val="0"/>
                <w:numId w:val="1"/>
              </w:numPr>
              <w:rPr>
                <w:rFonts w:ascii="Verdana" w:hAnsi="Verdana"/>
              </w:rPr>
            </w:pPr>
            <w:r w:rsidRPr="008736EE">
              <w:rPr>
                <w:rFonts w:ascii="Verdana" w:hAnsi="Verdana"/>
              </w:rPr>
              <w:t>Go into Key Stage 1/Maths/</w:t>
            </w:r>
            <w:r w:rsidR="00CB1B89">
              <w:rPr>
                <w:rFonts w:ascii="Verdana" w:hAnsi="Verdana"/>
              </w:rPr>
              <w:t xml:space="preserve">Scroll down to </w:t>
            </w:r>
            <w:r w:rsidRPr="008736EE">
              <w:rPr>
                <w:rFonts w:ascii="Verdana" w:hAnsi="Verdana"/>
              </w:rPr>
              <w:t>Time</w:t>
            </w:r>
          </w:p>
          <w:p w14:paraId="648F39C8" w14:textId="77777777" w:rsidR="00557F47" w:rsidRDefault="00557F47" w:rsidP="00C100A5">
            <w:pPr>
              <w:pStyle w:val="ListParagraph"/>
              <w:numPr>
                <w:ilvl w:val="0"/>
                <w:numId w:val="1"/>
              </w:numPr>
              <w:rPr>
                <w:rFonts w:ascii="Verdana" w:hAnsi="Verdana"/>
              </w:rPr>
            </w:pPr>
            <w:r>
              <w:rPr>
                <w:rFonts w:ascii="Verdana" w:hAnsi="Verdana"/>
              </w:rPr>
              <w:t>Go to Videos (top left) and choose; Hours and half hours: finding the time. Get your child to watch this video.</w:t>
            </w:r>
          </w:p>
          <w:p w14:paraId="65A8876B" w14:textId="497FA60B" w:rsidR="005A63AC" w:rsidRDefault="00CB1B89" w:rsidP="00C100A5">
            <w:pPr>
              <w:pStyle w:val="ListParagraph"/>
              <w:numPr>
                <w:ilvl w:val="0"/>
                <w:numId w:val="1"/>
              </w:numPr>
              <w:rPr>
                <w:rFonts w:ascii="Verdana" w:hAnsi="Verdana"/>
              </w:rPr>
            </w:pPr>
            <w:r>
              <w:rPr>
                <w:rFonts w:ascii="Verdana" w:hAnsi="Verdana"/>
              </w:rPr>
              <w:t>Go to; Activities, (top left.</w:t>
            </w:r>
            <w:r w:rsidR="005A63AC">
              <w:rPr>
                <w:rFonts w:ascii="Verdana" w:hAnsi="Verdana"/>
              </w:rPr>
              <w:t>)</w:t>
            </w:r>
            <w:r>
              <w:rPr>
                <w:rFonts w:ascii="Verdana" w:hAnsi="Verdana"/>
              </w:rPr>
              <w:t xml:space="preserve"> </w:t>
            </w:r>
            <w:r w:rsidR="005A63AC">
              <w:rPr>
                <w:rFonts w:ascii="Verdana" w:hAnsi="Verdana"/>
              </w:rPr>
              <w:t>Click on the activity; Telling the time (hour/ half hour) and get your child to do this online activity.</w:t>
            </w:r>
          </w:p>
          <w:p w14:paraId="0D6004F1" w14:textId="4111CE49" w:rsidR="00557F47" w:rsidRDefault="00557F47" w:rsidP="00C100A5">
            <w:pPr>
              <w:pStyle w:val="ListParagraph"/>
              <w:numPr>
                <w:ilvl w:val="0"/>
                <w:numId w:val="1"/>
              </w:numPr>
              <w:rPr>
                <w:rFonts w:ascii="Verdana" w:hAnsi="Verdana"/>
              </w:rPr>
            </w:pPr>
            <w:r>
              <w:rPr>
                <w:rFonts w:ascii="Verdana" w:hAnsi="Verdana"/>
              </w:rPr>
              <w:t>Go to; Printable resources (top left), print; Telling the time - o’ clock and half past</w:t>
            </w:r>
            <w:r w:rsidR="005A63AC">
              <w:rPr>
                <w:rFonts w:ascii="Verdana" w:hAnsi="Verdana"/>
              </w:rPr>
              <w:t>,</w:t>
            </w:r>
            <w:r>
              <w:rPr>
                <w:rFonts w:ascii="Verdana" w:hAnsi="Verdana"/>
              </w:rPr>
              <w:t xml:space="preserve"> and get your child to both tell</w:t>
            </w:r>
            <w:r w:rsidR="00CB1B89">
              <w:rPr>
                <w:rFonts w:ascii="Verdana" w:hAnsi="Verdana"/>
              </w:rPr>
              <w:t>/write</w:t>
            </w:r>
            <w:r>
              <w:rPr>
                <w:rFonts w:ascii="Verdana" w:hAnsi="Verdana"/>
              </w:rPr>
              <w:t xml:space="preserve"> the time and draw in the hands of the clock on this worksheet.</w:t>
            </w:r>
          </w:p>
          <w:p w14:paraId="37AA48B3" w14:textId="77777777" w:rsidR="008434FE" w:rsidRPr="008736EE" w:rsidRDefault="008434FE" w:rsidP="00C100A5">
            <w:pPr>
              <w:pStyle w:val="ListParagraph"/>
              <w:numPr>
                <w:ilvl w:val="0"/>
                <w:numId w:val="1"/>
              </w:numPr>
              <w:rPr>
                <w:rFonts w:ascii="Verdana" w:hAnsi="Verdana"/>
              </w:rPr>
            </w:pPr>
            <w:r>
              <w:rPr>
                <w:rFonts w:ascii="Verdana" w:hAnsi="Verdana"/>
              </w:rPr>
              <w:t>An addition optional worksheet is below (Telling time on the hour)</w:t>
            </w:r>
          </w:p>
          <w:p w14:paraId="1AB3C8E1" w14:textId="77777777" w:rsidR="00C100A5" w:rsidRDefault="00071B75" w:rsidP="00C100A5">
            <w:pPr>
              <w:rPr>
                <w:rFonts w:ascii="Verdana" w:hAnsi="Verdana"/>
              </w:rPr>
            </w:pPr>
            <w:hyperlink r:id="rId15" w:history="1">
              <w:r w:rsidR="008434FE" w:rsidRPr="008B275B">
                <w:rPr>
                  <w:rStyle w:val="Hyperlink"/>
                  <w:rFonts w:ascii="Verdana" w:hAnsi="Verdana"/>
                </w:rPr>
                <w:t>https://www.mathworksheets4kids.com/worksheets/1st-grade/time/telling-hourly-increment-1.pdf</w:t>
              </w:r>
            </w:hyperlink>
          </w:p>
          <w:p w14:paraId="7E2E2F02" w14:textId="77777777" w:rsidR="008434FE" w:rsidRPr="00802056" w:rsidRDefault="008434FE" w:rsidP="00C100A5">
            <w:pPr>
              <w:rPr>
                <w:rFonts w:ascii="Verdana" w:hAnsi="Verdana"/>
              </w:rPr>
            </w:pPr>
          </w:p>
        </w:tc>
        <w:tc>
          <w:tcPr>
            <w:tcW w:w="7230" w:type="dxa"/>
          </w:tcPr>
          <w:p w14:paraId="6AAD6069" w14:textId="7A20BFCC" w:rsidR="00341E2B" w:rsidRPr="00341E2B" w:rsidRDefault="00C100A5" w:rsidP="00341E2B">
            <w:pPr>
              <w:rPr>
                <w:rFonts w:ascii="Verdana" w:hAnsi="Verdana"/>
                <w:u w:val="single"/>
              </w:rPr>
            </w:pPr>
            <w:r>
              <w:rPr>
                <w:rFonts w:ascii="Verdana" w:hAnsi="Verdana"/>
                <w:u w:val="single"/>
              </w:rPr>
              <w:t xml:space="preserve">Science/Geography: </w:t>
            </w:r>
            <w:r w:rsidR="00341E2B" w:rsidRPr="00341E2B">
              <w:rPr>
                <w:rFonts w:ascii="Verdana" w:hAnsi="Verdana"/>
                <w:u w:val="single"/>
              </w:rPr>
              <w:t>Identifying conjunctions</w:t>
            </w:r>
            <w:r w:rsidR="00AE1595">
              <w:rPr>
                <w:rFonts w:ascii="Verdana" w:hAnsi="Verdana"/>
                <w:u w:val="single"/>
              </w:rPr>
              <w:t xml:space="preserve"> and using them</w:t>
            </w:r>
            <w:r w:rsidR="00341E2B" w:rsidRPr="00341E2B">
              <w:rPr>
                <w:rFonts w:ascii="Verdana" w:hAnsi="Verdana"/>
                <w:u w:val="single"/>
              </w:rPr>
              <w:t xml:space="preserve"> (Joining words)</w:t>
            </w:r>
          </w:p>
          <w:p w14:paraId="18589169" w14:textId="77777777" w:rsidR="00341E2B" w:rsidRPr="00341E2B" w:rsidRDefault="00341E2B" w:rsidP="00341E2B">
            <w:pPr>
              <w:rPr>
                <w:rFonts w:ascii="Verdana" w:hAnsi="Verdana"/>
                <w:u w:val="single"/>
              </w:rPr>
            </w:pPr>
          </w:p>
          <w:p w14:paraId="18CF26E3" w14:textId="6D9766AF" w:rsidR="00341E2B" w:rsidRPr="00341E2B" w:rsidRDefault="00341E2B" w:rsidP="00341E2B">
            <w:pPr>
              <w:rPr>
                <w:rFonts w:ascii="Verdana" w:hAnsi="Verdana"/>
              </w:rPr>
            </w:pPr>
            <w:r w:rsidRPr="00341E2B">
              <w:rPr>
                <w:rFonts w:ascii="Verdana" w:hAnsi="Verdana"/>
              </w:rPr>
              <w:t>-</w:t>
            </w:r>
            <w:r>
              <w:rPr>
                <w:rFonts w:ascii="Verdana" w:hAnsi="Verdana"/>
              </w:rPr>
              <w:t>Get your child to r</w:t>
            </w:r>
            <w:r w:rsidRPr="00341E2B">
              <w:rPr>
                <w:rFonts w:ascii="Verdana" w:hAnsi="Verdana"/>
              </w:rPr>
              <w:t>e-read the text from Wednesday</w:t>
            </w:r>
            <w:r>
              <w:rPr>
                <w:rFonts w:ascii="Verdana" w:hAnsi="Verdana"/>
              </w:rPr>
              <w:t>,</w:t>
            </w:r>
            <w:r w:rsidR="00CB1B89">
              <w:rPr>
                <w:rFonts w:ascii="Verdana" w:hAnsi="Verdana"/>
              </w:rPr>
              <w:t xml:space="preserve"> about the visit of the 3 Wise M</w:t>
            </w:r>
            <w:r w:rsidRPr="00341E2B">
              <w:rPr>
                <w:rFonts w:ascii="Verdana" w:hAnsi="Verdana"/>
              </w:rPr>
              <w:t>en.</w:t>
            </w:r>
          </w:p>
          <w:p w14:paraId="5E139FB7" w14:textId="6F6B551E" w:rsidR="00341E2B" w:rsidRDefault="00341E2B" w:rsidP="00341E2B">
            <w:pPr>
              <w:rPr>
                <w:rFonts w:ascii="Verdana" w:hAnsi="Verdana"/>
              </w:rPr>
            </w:pPr>
            <w:r w:rsidRPr="00341E2B">
              <w:rPr>
                <w:rFonts w:ascii="Verdana" w:hAnsi="Verdana"/>
              </w:rPr>
              <w:t xml:space="preserve">-Remind your child what a conjunction is and what is its’ function. </w:t>
            </w:r>
            <w:r>
              <w:rPr>
                <w:rFonts w:ascii="Verdana" w:hAnsi="Verdana"/>
              </w:rPr>
              <w:t>(and, then, so, as, by, where, who, because,</w:t>
            </w:r>
            <w:r w:rsidR="007C3339">
              <w:rPr>
                <w:rFonts w:ascii="Verdana" w:hAnsi="Verdana"/>
              </w:rPr>
              <w:t xml:space="preserve"> but</w:t>
            </w:r>
            <w:r>
              <w:rPr>
                <w:rFonts w:ascii="Verdana" w:hAnsi="Verdana"/>
              </w:rPr>
              <w:t xml:space="preserve"> since from, for</w:t>
            </w:r>
            <w:r w:rsidR="00AE1595">
              <w:rPr>
                <w:rFonts w:ascii="Verdana" w:hAnsi="Verdana"/>
              </w:rPr>
              <w:t>, which, etc</w:t>
            </w:r>
            <w:r>
              <w:rPr>
                <w:rFonts w:ascii="Verdana" w:hAnsi="Verdana"/>
              </w:rPr>
              <w:t xml:space="preserve">). </w:t>
            </w:r>
            <w:r w:rsidRPr="00341E2B">
              <w:rPr>
                <w:rFonts w:ascii="Verdana" w:hAnsi="Verdana"/>
              </w:rPr>
              <w:t>(Conjunctions join sentences together and you can use them to extend a sentence)</w:t>
            </w:r>
            <w:r w:rsidR="00530F77">
              <w:rPr>
                <w:rFonts w:ascii="Verdana" w:hAnsi="Verdana"/>
              </w:rPr>
              <w:t>.</w:t>
            </w:r>
          </w:p>
          <w:p w14:paraId="041E5833" w14:textId="1B2A59AC" w:rsidR="001467CA" w:rsidRPr="00341E2B" w:rsidRDefault="001467CA" w:rsidP="00341E2B">
            <w:pPr>
              <w:rPr>
                <w:rFonts w:ascii="Verdana" w:hAnsi="Verdana"/>
              </w:rPr>
            </w:pPr>
            <w:r>
              <w:rPr>
                <w:rFonts w:ascii="Verdana" w:hAnsi="Verdana"/>
              </w:rPr>
              <w:t>-We have studied conjunctions before, in Y2 before Xmas.</w:t>
            </w:r>
          </w:p>
          <w:p w14:paraId="556AF83C" w14:textId="77777777" w:rsidR="00AE1595" w:rsidRDefault="00341E2B" w:rsidP="00341E2B">
            <w:pPr>
              <w:rPr>
                <w:rFonts w:ascii="Verdana" w:hAnsi="Verdana"/>
              </w:rPr>
            </w:pPr>
            <w:r>
              <w:rPr>
                <w:rFonts w:ascii="Verdana" w:hAnsi="Verdana"/>
              </w:rPr>
              <w:t>-</w:t>
            </w:r>
            <w:r w:rsidR="007C3339">
              <w:rPr>
                <w:rFonts w:ascii="Verdana" w:hAnsi="Verdana"/>
              </w:rPr>
              <w:t xml:space="preserve">Print out the text and get your child to underline the conjunctions. If your child finds this difficult, provide a list of the conjunctions in front of them, so that they can refer to the list. </w:t>
            </w:r>
          </w:p>
          <w:p w14:paraId="31E313BC" w14:textId="415B1A2A" w:rsidR="00341E2B" w:rsidRPr="00341E2B" w:rsidRDefault="00AE1595" w:rsidP="00341E2B">
            <w:pPr>
              <w:rPr>
                <w:rFonts w:ascii="Verdana" w:hAnsi="Verdana"/>
              </w:rPr>
            </w:pPr>
            <w:r>
              <w:rPr>
                <w:rFonts w:ascii="Verdana" w:hAnsi="Verdana"/>
              </w:rPr>
              <w:t>-</w:t>
            </w:r>
            <w:r w:rsidR="007C3339">
              <w:rPr>
                <w:rFonts w:ascii="Verdana" w:hAnsi="Verdana"/>
              </w:rPr>
              <w:t>There is a copy of the 3 wise men story with the conjunctions highlighted, below this timetable, if you need answers.</w:t>
            </w:r>
          </w:p>
          <w:p w14:paraId="42BED75A" w14:textId="77777777" w:rsidR="001467CA" w:rsidRDefault="00AE1595" w:rsidP="00341E2B">
            <w:pPr>
              <w:rPr>
                <w:rFonts w:ascii="Verdana" w:hAnsi="Verdana"/>
              </w:rPr>
            </w:pPr>
            <w:r>
              <w:rPr>
                <w:rFonts w:ascii="Verdana" w:hAnsi="Verdana"/>
              </w:rPr>
              <w:t xml:space="preserve">-At the end of this timetable </w:t>
            </w:r>
            <w:r w:rsidR="00117876">
              <w:rPr>
                <w:rFonts w:ascii="Verdana" w:hAnsi="Verdana"/>
              </w:rPr>
              <w:t>is a writing task. Y</w:t>
            </w:r>
            <w:r>
              <w:rPr>
                <w:rFonts w:ascii="Verdana" w:hAnsi="Verdana"/>
              </w:rPr>
              <w:t>our child should copy and then extend</w:t>
            </w:r>
            <w:r w:rsidR="00117876">
              <w:rPr>
                <w:rFonts w:ascii="Verdana" w:hAnsi="Verdana"/>
              </w:rPr>
              <w:t xml:space="preserve"> each sentence</w:t>
            </w:r>
            <w:r>
              <w:rPr>
                <w:rFonts w:ascii="Verdana" w:hAnsi="Verdana"/>
              </w:rPr>
              <w:t xml:space="preserve">, using a conjunction; </w:t>
            </w:r>
          </w:p>
          <w:p w14:paraId="6F78EE7B" w14:textId="12C8FDC8" w:rsidR="00341E2B" w:rsidRPr="00341E2B" w:rsidRDefault="001467CA" w:rsidP="00341E2B">
            <w:pPr>
              <w:rPr>
                <w:rFonts w:ascii="Verdana" w:hAnsi="Verdana"/>
              </w:rPr>
            </w:pPr>
            <w:r>
              <w:rPr>
                <w:rFonts w:ascii="Verdana" w:hAnsi="Verdana"/>
              </w:rPr>
              <w:t>-</w:t>
            </w:r>
            <w:r w:rsidR="00AE1595">
              <w:rPr>
                <w:rFonts w:ascii="Verdana" w:hAnsi="Verdana"/>
              </w:rPr>
              <w:t xml:space="preserve">For example: I saw a white rabbit </w:t>
            </w:r>
            <w:r w:rsidR="00AE1595" w:rsidRPr="00AE1595">
              <w:rPr>
                <w:rFonts w:ascii="Verdana" w:hAnsi="Verdana"/>
                <w:highlight w:val="yellow"/>
              </w:rPr>
              <w:t>but</w:t>
            </w:r>
            <w:r w:rsidR="00AE1595">
              <w:rPr>
                <w:rFonts w:ascii="Verdana" w:hAnsi="Verdana"/>
              </w:rPr>
              <w:t xml:space="preserve"> I thought I was dreaming.</w:t>
            </w:r>
            <w:r w:rsidR="00117876">
              <w:rPr>
                <w:rFonts w:ascii="Verdana" w:hAnsi="Verdana"/>
              </w:rPr>
              <w:t xml:space="preserve"> Your child will have to use their own imagination to extend the sentences.</w:t>
            </w:r>
          </w:p>
          <w:p w14:paraId="0D61E710" w14:textId="77777777" w:rsidR="00341E2B" w:rsidRDefault="00341E2B" w:rsidP="00341E2B">
            <w:pPr>
              <w:rPr>
                <w:rFonts w:ascii="Verdana" w:hAnsi="Verdana"/>
              </w:rPr>
            </w:pPr>
          </w:p>
          <w:p w14:paraId="4002069F" w14:textId="3DCE0A3B" w:rsidR="00C100A5" w:rsidRDefault="00C100A5" w:rsidP="00341E2B">
            <w:pPr>
              <w:rPr>
                <w:rFonts w:ascii="Verdana" w:hAnsi="Verdana"/>
                <w:u w:val="single"/>
              </w:rPr>
            </w:pPr>
          </w:p>
          <w:p w14:paraId="246B5DC4" w14:textId="77777777" w:rsidR="00341E2B" w:rsidRDefault="00341E2B" w:rsidP="00341E2B">
            <w:pPr>
              <w:rPr>
                <w:rFonts w:ascii="Verdana" w:hAnsi="Verdana"/>
              </w:rPr>
            </w:pPr>
          </w:p>
          <w:p w14:paraId="28C4D143" w14:textId="77777777" w:rsidR="00C100A5" w:rsidRDefault="00C100A5" w:rsidP="00B529A5">
            <w:pPr>
              <w:rPr>
                <w:rFonts w:ascii="Verdana" w:hAnsi="Verdana"/>
              </w:rPr>
            </w:pPr>
          </w:p>
          <w:p w14:paraId="219CC677" w14:textId="77777777" w:rsidR="00C100A5" w:rsidRDefault="00C100A5" w:rsidP="00B529A5">
            <w:pPr>
              <w:rPr>
                <w:rFonts w:ascii="Verdana" w:hAnsi="Verdana"/>
              </w:rPr>
            </w:pPr>
          </w:p>
          <w:p w14:paraId="167695E1" w14:textId="77777777" w:rsidR="00C100A5" w:rsidRDefault="00C100A5" w:rsidP="00B529A5">
            <w:pPr>
              <w:rPr>
                <w:rFonts w:ascii="Verdana" w:hAnsi="Verdana"/>
              </w:rPr>
            </w:pPr>
          </w:p>
          <w:p w14:paraId="5E6099A0" w14:textId="77777777" w:rsidR="00C100A5" w:rsidRPr="009B0B72" w:rsidRDefault="00C100A5" w:rsidP="00B529A5">
            <w:pPr>
              <w:rPr>
                <w:rFonts w:ascii="Verdana" w:hAnsi="Verdana"/>
              </w:rPr>
            </w:pPr>
          </w:p>
        </w:tc>
        <w:tc>
          <w:tcPr>
            <w:tcW w:w="567" w:type="dxa"/>
          </w:tcPr>
          <w:p w14:paraId="3AF27481" w14:textId="77777777" w:rsidR="00C100A5" w:rsidRPr="00EC65F7" w:rsidRDefault="00C100A5" w:rsidP="00B529A5">
            <w:pPr>
              <w:rPr>
                <w:rFonts w:ascii="Verdana" w:hAnsi="Verdana"/>
                <w:sz w:val="14"/>
                <w:szCs w:val="14"/>
                <w:u w:val="single"/>
              </w:rPr>
            </w:pPr>
          </w:p>
        </w:tc>
      </w:tr>
    </w:tbl>
    <w:p w14:paraId="0F4C04F9" w14:textId="77777777" w:rsidR="00C100A5" w:rsidRDefault="00C100A5"/>
    <w:p w14:paraId="72677FA6" w14:textId="77777777" w:rsidR="005A63AC" w:rsidRDefault="005A63AC"/>
    <w:p w14:paraId="74D441DC" w14:textId="77777777" w:rsidR="004F25ED" w:rsidRDefault="004F25ED"/>
    <w:tbl>
      <w:tblPr>
        <w:tblStyle w:val="TableGrid"/>
        <w:tblW w:w="15305" w:type="dxa"/>
        <w:tblLayout w:type="fixed"/>
        <w:tblLook w:val="04A0" w:firstRow="1" w:lastRow="0" w:firstColumn="1" w:lastColumn="0" w:noHBand="0" w:noVBand="1"/>
      </w:tblPr>
      <w:tblGrid>
        <w:gridCol w:w="7508"/>
        <w:gridCol w:w="7230"/>
        <w:gridCol w:w="567"/>
      </w:tblGrid>
      <w:tr w:rsidR="005A63AC" w14:paraId="0AB2B2EA" w14:textId="77777777" w:rsidTr="00D05698">
        <w:trPr>
          <w:cantSplit/>
          <w:trHeight w:val="414"/>
        </w:trPr>
        <w:tc>
          <w:tcPr>
            <w:tcW w:w="14738" w:type="dxa"/>
            <w:gridSpan w:val="2"/>
          </w:tcPr>
          <w:p w14:paraId="08078C97" w14:textId="3158FC26" w:rsidR="005A63AC" w:rsidRPr="007C6282" w:rsidRDefault="00341E2B" w:rsidP="00B529A5">
            <w:pPr>
              <w:jc w:val="center"/>
              <w:rPr>
                <w:rFonts w:ascii="Verdana" w:hAnsi="Verdana"/>
                <w:b/>
              </w:rPr>
            </w:pPr>
            <w:r>
              <w:rPr>
                <w:rFonts w:ascii="Verdana" w:hAnsi="Verdana"/>
                <w:b/>
              </w:rPr>
              <w:lastRenderedPageBreak/>
              <w:t>Friday 8</w:t>
            </w:r>
            <w:r w:rsidR="005A63AC" w:rsidRPr="00C100A5">
              <w:rPr>
                <w:rFonts w:ascii="Verdana" w:hAnsi="Verdana"/>
                <w:b/>
                <w:vertAlign w:val="superscript"/>
              </w:rPr>
              <w:t>th</w:t>
            </w:r>
            <w:r w:rsidR="005A63AC">
              <w:rPr>
                <w:rFonts w:ascii="Verdana" w:hAnsi="Verdana"/>
                <w:b/>
              </w:rPr>
              <w:t xml:space="preserve"> January</w:t>
            </w:r>
          </w:p>
        </w:tc>
        <w:tc>
          <w:tcPr>
            <w:tcW w:w="567" w:type="dxa"/>
            <w:textDirection w:val="tbRl"/>
          </w:tcPr>
          <w:p w14:paraId="24A93714" w14:textId="77777777" w:rsidR="005A63AC" w:rsidRPr="00DE1336" w:rsidRDefault="005A63AC" w:rsidP="00B529A5">
            <w:pPr>
              <w:ind w:left="113" w:right="113"/>
              <w:jc w:val="center"/>
              <w:rPr>
                <w:rFonts w:ascii="Verdana" w:hAnsi="Verdana"/>
                <w:b/>
                <w:sz w:val="16"/>
                <w:szCs w:val="16"/>
              </w:rPr>
            </w:pPr>
          </w:p>
        </w:tc>
      </w:tr>
      <w:tr w:rsidR="005A63AC" w14:paraId="66728B8E" w14:textId="77777777" w:rsidTr="00D05698">
        <w:tc>
          <w:tcPr>
            <w:tcW w:w="7508" w:type="dxa"/>
          </w:tcPr>
          <w:p w14:paraId="04867AC7" w14:textId="77777777" w:rsidR="005A63AC" w:rsidRPr="00EE47A3" w:rsidRDefault="005A63AC" w:rsidP="00B529A5">
            <w:pPr>
              <w:jc w:val="center"/>
              <w:rPr>
                <w:rFonts w:ascii="Verdana" w:hAnsi="Verdana"/>
                <w:b/>
              </w:rPr>
            </w:pPr>
            <w:r w:rsidRPr="00EE47A3">
              <w:rPr>
                <w:rFonts w:ascii="Verdana" w:hAnsi="Verdana"/>
                <w:b/>
              </w:rPr>
              <w:t>First Lesson</w:t>
            </w:r>
          </w:p>
          <w:p w14:paraId="3620C783" w14:textId="77777777" w:rsidR="005A63AC" w:rsidRPr="00F97FD7" w:rsidRDefault="005A63AC" w:rsidP="00B529A5">
            <w:pPr>
              <w:jc w:val="center"/>
              <w:rPr>
                <w:rFonts w:ascii="Verdana" w:hAnsi="Verdana"/>
                <w:b/>
              </w:rPr>
            </w:pPr>
            <w:r>
              <w:rPr>
                <w:rFonts w:ascii="Verdana" w:hAnsi="Verdana"/>
                <w:b/>
              </w:rPr>
              <w:t>Maths: Time</w:t>
            </w:r>
          </w:p>
        </w:tc>
        <w:tc>
          <w:tcPr>
            <w:tcW w:w="7230" w:type="dxa"/>
          </w:tcPr>
          <w:p w14:paraId="2292AE4E" w14:textId="77777777" w:rsidR="005A63AC" w:rsidRPr="007C6282" w:rsidRDefault="005A63AC" w:rsidP="00B529A5">
            <w:pPr>
              <w:jc w:val="center"/>
              <w:rPr>
                <w:rFonts w:ascii="Verdana" w:hAnsi="Verdana"/>
                <w:b/>
              </w:rPr>
            </w:pPr>
            <w:r w:rsidRPr="007C6282">
              <w:rPr>
                <w:rFonts w:ascii="Verdana" w:hAnsi="Verdana"/>
                <w:b/>
              </w:rPr>
              <w:t>Second Lesson</w:t>
            </w:r>
          </w:p>
          <w:p w14:paraId="7035A546" w14:textId="77777777" w:rsidR="005A63AC" w:rsidRDefault="005A63AC" w:rsidP="00B529A5">
            <w:pPr>
              <w:jc w:val="center"/>
              <w:rPr>
                <w:rFonts w:ascii="Verdana" w:hAnsi="Verdana"/>
                <w:b/>
              </w:rPr>
            </w:pPr>
            <w:r w:rsidRPr="007C6282">
              <w:rPr>
                <w:rFonts w:ascii="Verdana" w:hAnsi="Verdana"/>
                <w:b/>
              </w:rPr>
              <w:t>English/Geography/Science/RE</w:t>
            </w:r>
          </w:p>
          <w:p w14:paraId="55125E72" w14:textId="77777777" w:rsidR="005A63AC" w:rsidRPr="007C6282" w:rsidRDefault="005A63AC" w:rsidP="00B529A5">
            <w:pPr>
              <w:jc w:val="center"/>
              <w:rPr>
                <w:rFonts w:ascii="Verdana" w:hAnsi="Verdana"/>
                <w:b/>
              </w:rPr>
            </w:pPr>
          </w:p>
        </w:tc>
        <w:tc>
          <w:tcPr>
            <w:tcW w:w="567" w:type="dxa"/>
          </w:tcPr>
          <w:p w14:paraId="3CBE2A89" w14:textId="77777777" w:rsidR="005A63AC" w:rsidRPr="00D24BD4" w:rsidRDefault="005A63AC" w:rsidP="00B529A5">
            <w:pPr>
              <w:rPr>
                <w:rFonts w:ascii="Verdana" w:hAnsi="Verdana"/>
                <w:b/>
                <w:sz w:val="14"/>
                <w:szCs w:val="14"/>
              </w:rPr>
            </w:pPr>
          </w:p>
        </w:tc>
      </w:tr>
      <w:tr w:rsidR="005A63AC" w14:paraId="29F81769" w14:textId="77777777" w:rsidTr="00D05698">
        <w:tc>
          <w:tcPr>
            <w:tcW w:w="7508" w:type="dxa"/>
          </w:tcPr>
          <w:p w14:paraId="5360B2DB" w14:textId="77777777" w:rsidR="00272DBC" w:rsidRDefault="005A63AC" w:rsidP="00B529A5">
            <w:pPr>
              <w:rPr>
                <w:rFonts w:ascii="Verdana" w:hAnsi="Verdana"/>
                <w:u w:val="single"/>
              </w:rPr>
            </w:pPr>
            <w:r w:rsidRPr="00FD3E9D">
              <w:rPr>
                <w:rFonts w:ascii="Verdana" w:hAnsi="Verdana"/>
                <w:u w:val="single"/>
              </w:rPr>
              <w:t xml:space="preserve">Learning Intention (L.I): </w:t>
            </w:r>
          </w:p>
          <w:p w14:paraId="3FBA6775" w14:textId="77777777" w:rsidR="005A63AC" w:rsidRPr="00272DBC" w:rsidRDefault="002A33D1" w:rsidP="00B529A5">
            <w:pPr>
              <w:rPr>
                <w:rFonts w:ascii="Verdana" w:hAnsi="Verdana"/>
                <w:u w:val="single"/>
              </w:rPr>
            </w:pPr>
            <w:r w:rsidRPr="00272DBC">
              <w:rPr>
                <w:rFonts w:ascii="Verdana" w:hAnsi="Verdana"/>
                <w:u w:val="single"/>
              </w:rPr>
              <w:t>-Tell the time on the hour and half past.</w:t>
            </w:r>
          </w:p>
          <w:p w14:paraId="6D1FBC8E" w14:textId="77777777" w:rsidR="002A33D1" w:rsidRPr="00272DBC" w:rsidRDefault="002A33D1" w:rsidP="00B529A5">
            <w:pPr>
              <w:rPr>
                <w:rFonts w:ascii="Verdana" w:hAnsi="Verdana"/>
                <w:u w:val="single"/>
              </w:rPr>
            </w:pPr>
            <w:r w:rsidRPr="00272DBC">
              <w:rPr>
                <w:rFonts w:ascii="Verdana" w:hAnsi="Verdana"/>
                <w:u w:val="single"/>
              </w:rPr>
              <w:t>-Know the digital equivalents for these times.</w:t>
            </w:r>
          </w:p>
          <w:p w14:paraId="7591979B" w14:textId="77777777" w:rsidR="002A33D1" w:rsidRPr="00272DBC" w:rsidRDefault="002A33D1" w:rsidP="00B529A5">
            <w:pPr>
              <w:rPr>
                <w:rFonts w:ascii="Verdana" w:hAnsi="Verdana"/>
                <w:u w:val="single"/>
              </w:rPr>
            </w:pPr>
            <w:r w:rsidRPr="00272DBC">
              <w:rPr>
                <w:rFonts w:ascii="Verdana" w:hAnsi="Verdana"/>
                <w:u w:val="single"/>
              </w:rPr>
              <w:t>-Record the activity from the video in a sentence.</w:t>
            </w:r>
          </w:p>
          <w:p w14:paraId="6D72179B" w14:textId="77777777" w:rsidR="005A63AC" w:rsidRDefault="005A63AC" w:rsidP="00B529A5">
            <w:pPr>
              <w:rPr>
                <w:rFonts w:ascii="Verdana" w:hAnsi="Verdana"/>
              </w:rPr>
            </w:pPr>
          </w:p>
          <w:p w14:paraId="4D0090B7" w14:textId="77777777" w:rsidR="005A63AC" w:rsidRPr="00A40A3A" w:rsidRDefault="005A63AC" w:rsidP="00B529A5">
            <w:pPr>
              <w:rPr>
                <w:rFonts w:ascii="Verdana" w:hAnsi="Verdana"/>
              </w:rPr>
            </w:pPr>
            <w:r>
              <w:rPr>
                <w:rFonts w:ascii="Verdana" w:hAnsi="Verdana"/>
              </w:rPr>
              <w:t>-</w:t>
            </w:r>
            <w:r w:rsidRPr="00A40A3A">
              <w:rPr>
                <w:rFonts w:ascii="Verdana" w:hAnsi="Verdana"/>
              </w:rPr>
              <w:t>Log in to the Discovery Education website</w:t>
            </w:r>
          </w:p>
          <w:p w14:paraId="29BC9C9D" w14:textId="77777777" w:rsidR="005A63AC" w:rsidRDefault="00071B75" w:rsidP="00B529A5">
            <w:pPr>
              <w:rPr>
                <w:rStyle w:val="Hyperlink"/>
                <w:rFonts w:ascii="Verdana" w:hAnsi="Verdana"/>
              </w:rPr>
            </w:pPr>
            <w:hyperlink r:id="rId16" w:history="1">
              <w:r w:rsidR="005A63AC" w:rsidRPr="008B275B">
                <w:rPr>
                  <w:rStyle w:val="Hyperlink"/>
                  <w:rFonts w:ascii="Verdana" w:hAnsi="Verdana"/>
                </w:rPr>
                <w:t>https://www.discoveryeducation.co.uk/</w:t>
              </w:r>
            </w:hyperlink>
          </w:p>
          <w:p w14:paraId="52D6B64C" w14:textId="2039B103" w:rsidR="00AC26B6" w:rsidRPr="00AC26B6" w:rsidRDefault="00AC26B6" w:rsidP="00AC26B6">
            <w:pPr>
              <w:pStyle w:val="ListParagraph"/>
              <w:numPr>
                <w:ilvl w:val="0"/>
                <w:numId w:val="10"/>
              </w:numPr>
              <w:rPr>
                <w:rFonts w:ascii="Verdana" w:hAnsi="Verdana"/>
              </w:rPr>
            </w:pPr>
            <w:r>
              <w:rPr>
                <w:rFonts w:ascii="Verdana" w:hAnsi="Verdana"/>
              </w:rPr>
              <w:t>Choose “espresso”</w:t>
            </w:r>
          </w:p>
          <w:p w14:paraId="43D10E99" w14:textId="77777777" w:rsidR="005A63AC" w:rsidRPr="008736EE" w:rsidRDefault="005A63AC" w:rsidP="00B529A5">
            <w:pPr>
              <w:pStyle w:val="ListParagraph"/>
              <w:numPr>
                <w:ilvl w:val="0"/>
                <w:numId w:val="1"/>
              </w:numPr>
              <w:rPr>
                <w:rFonts w:ascii="Verdana" w:hAnsi="Verdana"/>
              </w:rPr>
            </w:pPr>
            <w:r w:rsidRPr="008736EE">
              <w:rPr>
                <w:rFonts w:ascii="Verdana" w:hAnsi="Verdana"/>
              </w:rPr>
              <w:t>Log in using; Username: student20648; Password: Edmund</w:t>
            </w:r>
          </w:p>
          <w:p w14:paraId="4629DC13" w14:textId="77777777" w:rsidR="005A63AC" w:rsidRDefault="005A63AC" w:rsidP="00B529A5">
            <w:pPr>
              <w:pStyle w:val="ListParagraph"/>
              <w:numPr>
                <w:ilvl w:val="0"/>
                <w:numId w:val="1"/>
              </w:numPr>
              <w:rPr>
                <w:rFonts w:ascii="Verdana" w:hAnsi="Verdana"/>
              </w:rPr>
            </w:pPr>
            <w:r w:rsidRPr="008736EE">
              <w:rPr>
                <w:rFonts w:ascii="Verdana" w:hAnsi="Verdana"/>
              </w:rPr>
              <w:t>Go into Key Stage 1/Maths/Time</w:t>
            </w:r>
          </w:p>
          <w:p w14:paraId="4EEC8C3C" w14:textId="77777777" w:rsidR="005A63AC" w:rsidRDefault="005A63AC" w:rsidP="00B529A5">
            <w:pPr>
              <w:pStyle w:val="ListParagraph"/>
              <w:numPr>
                <w:ilvl w:val="0"/>
                <w:numId w:val="1"/>
              </w:numPr>
              <w:rPr>
                <w:rFonts w:ascii="Verdana" w:hAnsi="Verdana"/>
              </w:rPr>
            </w:pPr>
            <w:r>
              <w:rPr>
                <w:rFonts w:ascii="Verdana" w:hAnsi="Verdana"/>
              </w:rPr>
              <w:t>Go to Videos (top left) and choose; Day on the farm (part 1). Get your child to watch this video.</w:t>
            </w:r>
          </w:p>
          <w:p w14:paraId="63CCB0A3" w14:textId="77777777" w:rsidR="00C32F20" w:rsidRDefault="00C32F20" w:rsidP="00B529A5">
            <w:pPr>
              <w:pStyle w:val="ListParagraph"/>
              <w:numPr>
                <w:ilvl w:val="0"/>
                <w:numId w:val="1"/>
              </w:numPr>
              <w:rPr>
                <w:rFonts w:ascii="Verdana" w:hAnsi="Verdana"/>
              </w:rPr>
            </w:pPr>
            <w:r>
              <w:rPr>
                <w:rFonts w:ascii="Verdana" w:hAnsi="Verdana"/>
              </w:rPr>
              <w:t>Get your child to create a table with 3 columns.</w:t>
            </w:r>
          </w:p>
          <w:p w14:paraId="3EA14B0F" w14:textId="77777777" w:rsidR="002A33D1" w:rsidRDefault="002A33D1" w:rsidP="00B529A5">
            <w:pPr>
              <w:pStyle w:val="ListParagraph"/>
              <w:numPr>
                <w:ilvl w:val="0"/>
                <w:numId w:val="1"/>
              </w:numPr>
              <w:rPr>
                <w:rFonts w:ascii="Verdana" w:hAnsi="Verdana"/>
              </w:rPr>
            </w:pPr>
            <w:r>
              <w:rPr>
                <w:rFonts w:ascii="Verdana" w:hAnsi="Verdana"/>
              </w:rPr>
              <w:t>Get your child to verbally tell you what the times are.</w:t>
            </w:r>
          </w:p>
          <w:tbl>
            <w:tblPr>
              <w:tblStyle w:val="TableGrid"/>
              <w:tblW w:w="0" w:type="auto"/>
              <w:tblLayout w:type="fixed"/>
              <w:tblLook w:val="04A0" w:firstRow="1" w:lastRow="0" w:firstColumn="1" w:lastColumn="0" w:noHBand="0" w:noVBand="1"/>
            </w:tblPr>
            <w:tblGrid>
              <w:gridCol w:w="2427"/>
              <w:gridCol w:w="2427"/>
              <w:gridCol w:w="2428"/>
            </w:tblGrid>
            <w:tr w:rsidR="00C32F20" w14:paraId="419982A6" w14:textId="77777777" w:rsidTr="00C32F20">
              <w:tc>
                <w:tcPr>
                  <w:tcW w:w="2427" w:type="dxa"/>
                </w:tcPr>
                <w:p w14:paraId="4CC9633A" w14:textId="77777777" w:rsidR="00C32F20" w:rsidRDefault="00C32F20" w:rsidP="00C32F20">
                  <w:pPr>
                    <w:pStyle w:val="ListParagraph"/>
                    <w:ind w:left="0"/>
                    <w:jc w:val="center"/>
                    <w:rPr>
                      <w:rFonts w:ascii="Verdana" w:hAnsi="Verdana"/>
                    </w:rPr>
                  </w:pPr>
                  <w:r>
                    <w:rPr>
                      <w:rFonts w:ascii="Verdana" w:hAnsi="Verdana"/>
                    </w:rPr>
                    <w:t>Analogue time</w:t>
                  </w:r>
                </w:p>
              </w:tc>
              <w:tc>
                <w:tcPr>
                  <w:tcW w:w="2427" w:type="dxa"/>
                </w:tcPr>
                <w:p w14:paraId="64F08DAC" w14:textId="77777777" w:rsidR="00C32F20" w:rsidRDefault="00C32F20" w:rsidP="00C32F20">
                  <w:pPr>
                    <w:pStyle w:val="ListParagraph"/>
                    <w:ind w:left="0"/>
                    <w:jc w:val="center"/>
                    <w:rPr>
                      <w:rFonts w:ascii="Verdana" w:hAnsi="Verdana"/>
                    </w:rPr>
                  </w:pPr>
                  <w:r>
                    <w:rPr>
                      <w:rFonts w:ascii="Verdana" w:hAnsi="Verdana"/>
                    </w:rPr>
                    <w:t>Digital Time</w:t>
                  </w:r>
                </w:p>
              </w:tc>
              <w:tc>
                <w:tcPr>
                  <w:tcW w:w="2428" w:type="dxa"/>
                </w:tcPr>
                <w:p w14:paraId="7B77E502" w14:textId="604884B9" w:rsidR="00C32F20" w:rsidRDefault="00C32F20" w:rsidP="00C32F20">
                  <w:pPr>
                    <w:pStyle w:val="ListParagraph"/>
                    <w:ind w:left="0"/>
                    <w:jc w:val="center"/>
                    <w:rPr>
                      <w:rFonts w:ascii="Verdana" w:hAnsi="Verdana"/>
                    </w:rPr>
                  </w:pPr>
                  <w:r>
                    <w:rPr>
                      <w:rFonts w:ascii="Verdana" w:hAnsi="Verdana"/>
                    </w:rPr>
                    <w:t>What happened</w:t>
                  </w:r>
                  <w:r w:rsidR="00AC26B6">
                    <w:rPr>
                      <w:rFonts w:ascii="Verdana" w:hAnsi="Verdana"/>
                    </w:rPr>
                    <w:t>?</w:t>
                  </w:r>
                </w:p>
              </w:tc>
            </w:tr>
            <w:tr w:rsidR="00C32F20" w14:paraId="4BCB5BCB" w14:textId="77777777" w:rsidTr="00C32F20">
              <w:tc>
                <w:tcPr>
                  <w:tcW w:w="2427" w:type="dxa"/>
                </w:tcPr>
                <w:p w14:paraId="3935FD23" w14:textId="77777777" w:rsidR="00C32F20" w:rsidRDefault="00C32F20" w:rsidP="00C32F20">
                  <w:pPr>
                    <w:pStyle w:val="ListParagraph"/>
                    <w:ind w:left="0"/>
                    <w:rPr>
                      <w:rFonts w:ascii="Verdana" w:hAnsi="Verdana"/>
                    </w:rPr>
                  </w:pPr>
                  <w:r>
                    <w:rPr>
                      <w:rFonts w:ascii="Verdana" w:hAnsi="Verdana"/>
                    </w:rPr>
                    <w:t>Half past 7</w:t>
                  </w:r>
                </w:p>
                <w:p w14:paraId="673CF198" w14:textId="77777777" w:rsidR="00C32F20" w:rsidRDefault="00C32F20" w:rsidP="00C32F20">
                  <w:pPr>
                    <w:pStyle w:val="ListParagraph"/>
                    <w:ind w:left="0"/>
                    <w:rPr>
                      <w:rFonts w:ascii="Verdana" w:hAnsi="Verdana"/>
                    </w:rPr>
                  </w:pPr>
                </w:p>
                <w:p w14:paraId="280D31CE" w14:textId="77777777" w:rsidR="00C32F20" w:rsidRDefault="00C32F20" w:rsidP="00C32F20">
                  <w:pPr>
                    <w:pStyle w:val="ListParagraph"/>
                    <w:ind w:left="0"/>
                    <w:rPr>
                      <w:rFonts w:ascii="Verdana" w:hAnsi="Verdana"/>
                    </w:rPr>
                  </w:pPr>
                </w:p>
                <w:p w14:paraId="1D3C80A8" w14:textId="77777777" w:rsidR="00C32F20" w:rsidRDefault="00C32F20" w:rsidP="00C32F20">
                  <w:pPr>
                    <w:pStyle w:val="ListParagraph"/>
                    <w:ind w:left="0"/>
                    <w:rPr>
                      <w:rFonts w:ascii="Verdana" w:hAnsi="Verdana"/>
                    </w:rPr>
                  </w:pPr>
                </w:p>
                <w:p w14:paraId="3520782F" w14:textId="77777777" w:rsidR="00C32F20" w:rsidRDefault="00C32F20" w:rsidP="00C32F20">
                  <w:pPr>
                    <w:pStyle w:val="ListParagraph"/>
                    <w:ind w:left="0"/>
                    <w:rPr>
                      <w:rFonts w:ascii="Verdana" w:hAnsi="Verdana"/>
                    </w:rPr>
                  </w:pPr>
                </w:p>
                <w:p w14:paraId="39AF8408" w14:textId="77777777" w:rsidR="00C32F20" w:rsidRDefault="00C32F20" w:rsidP="00C32F20">
                  <w:pPr>
                    <w:pStyle w:val="ListParagraph"/>
                    <w:ind w:left="0"/>
                    <w:rPr>
                      <w:rFonts w:ascii="Verdana" w:hAnsi="Verdana"/>
                    </w:rPr>
                  </w:pPr>
                </w:p>
                <w:p w14:paraId="1D690265" w14:textId="77777777" w:rsidR="00C32F20" w:rsidRDefault="00C32F20" w:rsidP="00C32F20">
                  <w:pPr>
                    <w:pStyle w:val="ListParagraph"/>
                    <w:ind w:left="0"/>
                    <w:rPr>
                      <w:rFonts w:ascii="Verdana" w:hAnsi="Verdana"/>
                    </w:rPr>
                  </w:pPr>
                </w:p>
              </w:tc>
              <w:tc>
                <w:tcPr>
                  <w:tcW w:w="2427" w:type="dxa"/>
                </w:tcPr>
                <w:p w14:paraId="608DAE36" w14:textId="77777777" w:rsidR="00C32F20" w:rsidRDefault="00C32F20" w:rsidP="00C32F20">
                  <w:pPr>
                    <w:pStyle w:val="ListParagraph"/>
                    <w:ind w:left="0"/>
                    <w:rPr>
                      <w:rFonts w:ascii="Verdana" w:hAnsi="Verdana"/>
                    </w:rPr>
                  </w:pPr>
                  <w:r>
                    <w:rPr>
                      <w:rFonts w:ascii="Verdana" w:hAnsi="Verdana"/>
                    </w:rPr>
                    <w:t>7:30am</w:t>
                  </w:r>
                </w:p>
              </w:tc>
              <w:tc>
                <w:tcPr>
                  <w:tcW w:w="2428" w:type="dxa"/>
                </w:tcPr>
                <w:p w14:paraId="36613F6F" w14:textId="77777777" w:rsidR="00C32F20" w:rsidRDefault="00C32F20" w:rsidP="00C32F20">
                  <w:pPr>
                    <w:pStyle w:val="ListParagraph"/>
                    <w:ind w:left="0"/>
                    <w:rPr>
                      <w:rFonts w:ascii="Verdana" w:hAnsi="Verdana"/>
                    </w:rPr>
                  </w:pPr>
                  <w:r>
                    <w:rPr>
                      <w:rFonts w:ascii="Verdana" w:hAnsi="Verdana"/>
                    </w:rPr>
                    <w:t>Getting food ready for the goats and llamas.</w:t>
                  </w:r>
                </w:p>
              </w:tc>
            </w:tr>
          </w:tbl>
          <w:p w14:paraId="538D45C0" w14:textId="77777777" w:rsidR="00C32F20" w:rsidRDefault="00C32F20" w:rsidP="00C32F20">
            <w:pPr>
              <w:pStyle w:val="ListParagraph"/>
              <w:ind w:left="644"/>
              <w:rPr>
                <w:rFonts w:ascii="Verdana" w:hAnsi="Verdana"/>
              </w:rPr>
            </w:pPr>
          </w:p>
          <w:p w14:paraId="6DB9A9C5" w14:textId="77777777" w:rsidR="005A63AC" w:rsidRDefault="00C32F20" w:rsidP="00C32F20">
            <w:pPr>
              <w:pStyle w:val="ListParagraph"/>
              <w:numPr>
                <w:ilvl w:val="0"/>
                <w:numId w:val="3"/>
              </w:numPr>
              <w:rPr>
                <w:rFonts w:ascii="Verdana" w:hAnsi="Verdana"/>
              </w:rPr>
            </w:pPr>
            <w:r>
              <w:rPr>
                <w:rFonts w:ascii="Verdana" w:hAnsi="Verdana"/>
              </w:rPr>
              <w:t>Get your child to fill in t</w:t>
            </w:r>
            <w:r w:rsidR="008E4F8C">
              <w:rPr>
                <w:rFonts w:ascii="Verdana" w:hAnsi="Verdana"/>
              </w:rPr>
              <w:t>he table like the example above with the other times and activities.</w:t>
            </w:r>
          </w:p>
          <w:p w14:paraId="06B2CE4D" w14:textId="77777777" w:rsidR="00C32F20" w:rsidRDefault="00C32F20" w:rsidP="00C32F20">
            <w:pPr>
              <w:pStyle w:val="ListParagraph"/>
              <w:numPr>
                <w:ilvl w:val="0"/>
                <w:numId w:val="3"/>
              </w:numPr>
              <w:rPr>
                <w:rFonts w:ascii="Verdana" w:hAnsi="Verdana"/>
              </w:rPr>
            </w:pPr>
            <w:r>
              <w:rPr>
                <w:rFonts w:ascii="Verdana" w:hAnsi="Verdana"/>
              </w:rPr>
              <w:t>Your child could also make the time</w:t>
            </w:r>
            <w:r w:rsidR="002A33D1">
              <w:rPr>
                <w:rFonts w:ascii="Verdana" w:hAnsi="Verdana"/>
              </w:rPr>
              <w:t>,</w:t>
            </w:r>
            <w:r>
              <w:rPr>
                <w:rFonts w:ascii="Verdana" w:hAnsi="Verdana"/>
              </w:rPr>
              <w:t xml:space="preserve"> using their own clock </w:t>
            </w:r>
            <w:r w:rsidR="002A33D1">
              <w:rPr>
                <w:rFonts w:ascii="Verdana" w:hAnsi="Verdana"/>
              </w:rPr>
              <w:t xml:space="preserve">that </w:t>
            </w:r>
            <w:r>
              <w:rPr>
                <w:rFonts w:ascii="Verdana" w:hAnsi="Verdana"/>
              </w:rPr>
              <w:t>they made on Wednesday.</w:t>
            </w:r>
          </w:p>
          <w:p w14:paraId="14A10A76" w14:textId="77777777" w:rsidR="00C32F20" w:rsidRDefault="00C32F20" w:rsidP="00C32F20">
            <w:pPr>
              <w:pStyle w:val="ListParagraph"/>
              <w:numPr>
                <w:ilvl w:val="0"/>
                <w:numId w:val="3"/>
              </w:numPr>
              <w:rPr>
                <w:rFonts w:ascii="Verdana" w:hAnsi="Verdana"/>
              </w:rPr>
            </w:pPr>
            <w:r>
              <w:rPr>
                <w:rFonts w:ascii="Verdana" w:hAnsi="Verdana"/>
              </w:rPr>
              <w:t>You will need to explain what “am” means. (morning, Latin for: anti meridiem, before the sun crosses the meridian line, before midday)</w:t>
            </w:r>
          </w:p>
          <w:p w14:paraId="011B03F9" w14:textId="77777777" w:rsidR="008E4F8C" w:rsidRPr="00C32F20" w:rsidRDefault="008E4F8C" w:rsidP="00C32F20">
            <w:pPr>
              <w:pStyle w:val="ListParagraph"/>
              <w:numPr>
                <w:ilvl w:val="0"/>
                <w:numId w:val="3"/>
              </w:numPr>
              <w:rPr>
                <w:rFonts w:ascii="Verdana" w:hAnsi="Verdana"/>
              </w:rPr>
            </w:pPr>
            <w:r>
              <w:rPr>
                <w:rFonts w:ascii="Verdana" w:hAnsi="Verdana"/>
              </w:rPr>
              <w:t>If you have time, exactly the same activity could be done using the video; Day on the farm (part 2)</w:t>
            </w:r>
            <w:r w:rsidR="002A33D1">
              <w:rPr>
                <w:rFonts w:ascii="Verdana" w:hAnsi="Verdana"/>
              </w:rPr>
              <w:t>. You will need to explain what pm means.</w:t>
            </w:r>
          </w:p>
          <w:p w14:paraId="0474164B" w14:textId="77777777" w:rsidR="00C32F20" w:rsidRPr="00802056" w:rsidRDefault="00C32F20" w:rsidP="00B529A5">
            <w:pPr>
              <w:rPr>
                <w:rFonts w:ascii="Verdana" w:hAnsi="Verdana"/>
              </w:rPr>
            </w:pPr>
          </w:p>
        </w:tc>
        <w:tc>
          <w:tcPr>
            <w:tcW w:w="7230" w:type="dxa"/>
          </w:tcPr>
          <w:p w14:paraId="5A3B36F6" w14:textId="77777777" w:rsidR="005A63AC" w:rsidRDefault="008852D0" w:rsidP="00341E2B">
            <w:pPr>
              <w:rPr>
                <w:rFonts w:ascii="Verdana" w:hAnsi="Verdana"/>
                <w:u w:val="single"/>
              </w:rPr>
            </w:pPr>
            <w:r w:rsidRPr="00341E2B">
              <w:rPr>
                <w:rFonts w:ascii="Verdana" w:hAnsi="Verdana"/>
                <w:u w:val="single"/>
              </w:rPr>
              <w:t xml:space="preserve">Learning Intention: </w:t>
            </w:r>
            <w:r w:rsidR="00D05698">
              <w:rPr>
                <w:rFonts w:ascii="Verdana" w:hAnsi="Verdana"/>
                <w:u w:val="single"/>
              </w:rPr>
              <w:t>Writing a story</w:t>
            </w:r>
          </w:p>
          <w:p w14:paraId="2CB85C53" w14:textId="77777777" w:rsidR="00D05698" w:rsidRDefault="00D05698" w:rsidP="00341E2B">
            <w:pPr>
              <w:rPr>
                <w:rFonts w:ascii="Verdana" w:hAnsi="Verdana"/>
              </w:rPr>
            </w:pPr>
          </w:p>
          <w:p w14:paraId="63EFD818" w14:textId="77777777" w:rsidR="00D05698" w:rsidRDefault="00D05698" w:rsidP="00341E2B">
            <w:pPr>
              <w:rPr>
                <w:rFonts w:ascii="Verdana" w:hAnsi="Verdana"/>
              </w:rPr>
            </w:pPr>
            <w:r>
              <w:rPr>
                <w:rFonts w:ascii="Verdana" w:hAnsi="Verdana"/>
              </w:rPr>
              <w:t>-Watch the video of Alice following a rabbit from, “Alice in Wonderland”</w:t>
            </w:r>
          </w:p>
          <w:p w14:paraId="0BCAE4D5" w14:textId="412DAF93" w:rsidR="00D05698" w:rsidRDefault="00071B75" w:rsidP="00341E2B">
            <w:pPr>
              <w:rPr>
                <w:rFonts w:ascii="Verdana" w:hAnsi="Verdana"/>
              </w:rPr>
            </w:pPr>
            <w:hyperlink r:id="rId17" w:history="1">
              <w:r w:rsidR="00D05698" w:rsidRPr="00CA34CF">
                <w:rPr>
                  <w:rStyle w:val="Hyperlink"/>
                  <w:rFonts w:ascii="Verdana" w:hAnsi="Verdana"/>
                </w:rPr>
                <w:t>https://www.youtube.com/watch?v=XMVwQcjn3NY</w:t>
              </w:r>
            </w:hyperlink>
          </w:p>
          <w:p w14:paraId="10B55F31" w14:textId="77777777" w:rsidR="00D05698" w:rsidRDefault="00D05698" w:rsidP="00341E2B">
            <w:pPr>
              <w:rPr>
                <w:rFonts w:ascii="Verdana" w:hAnsi="Verdana"/>
              </w:rPr>
            </w:pPr>
          </w:p>
          <w:p w14:paraId="607FE8F8" w14:textId="35EFC590" w:rsidR="00D05698" w:rsidRDefault="00D05698" w:rsidP="00341E2B">
            <w:pPr>
              <w:rPr>
                <w:rFonts w:ascii="Verdana" w:hAnsi="Verdana"/>
              </w:rPr>
            </w:pPr>
            <w:r>
              <w:rPr>
                <w:rFonts w:ascii="Verdana" w:hAnsi="Verdana"/>
              </w:rPr>
              <w:t>-In the Wednesday lesson, the Wise Men followed a star. In this lesson, someone follows a white rabbit.</w:t>
            </w:r>
          </w:p>
          <w:p w14:paraId="5D9E2D85" w14:textId="591895BB" w:rsidR="00D05698" w:rsidRDefault="00D05698" w:rsidP="00341E2B">
            <w:pPr>
              <w:rPr>
                <w:rFonts w:ascii="Verdana" w:hAnsi="Verdana"/>
              </w:rPr>
            </w:pPr>
            <w:r>
              <w:rPr>
                <w:rFonts w:ascii="Verdana" w:hAnsi="Verdana"/>
              </w:rPr>
              <w:t>-Tell your child to imagine that they are in the</w:t>
            </w:r>
            <w:r w:rsidR="00AC26B6">
              <w:rPr>
                <w:rFonts w:ascii="Verdana" w:hAnsi="Verdana"/>
              </w:rPr>
              <w:t>;</w:t>
            </w:r>
            <w:r>
              <w:rPr>
                <w:rFonts w:ascii="Verdana" w:hAnsi="Verdana"/>
              </w:rPr>
              <w:t xml:space="preserve"> park, playground, farm, </w:t>
            </w:r>
            <w:r w:rsidR="00C565BA">
              <w:rPr>
                <w:rFonts w:ascii="Verdana" w:hAnsi="Verdana"/>
              </w:rPr>
              <w:t>street, etc.</w:t>
            </w:r>
            <w:r>
              <w:rPr>
                <w:rFonts w:ascii="Verdana" w:hAnsi="Verdana"/>
              </w:rPr>
              <w:t xml:space="preserve"> </w:t>
            </w:r>
            <w:r w:rsidR="00C565BA">
              <w:rPr>
                <w:rFonts w:ascii="Verdana" w:hAnsi="Verdana"/>
              </w:rPr>
              <w:t xml:space="preserve"> T</w:t>
            </w:r>
            <w:r>
              <w:rPr>
                <w:rFonts w:ascii="Verdana" w:hAnsi="Verdana"/>
              </w:rPr>
              <w:t>hey see a white rabbit, who seems to be late</w:t>
            </w:r>
            <w:r w:rsidR="006B061C">
              <w:rPr>
                <w:rFonts w:ascii="Verdana" w:hAnsi="Verdana"/>
              </w:rPr>
              <w:t>,</w:t>
            </w:r>
            <w:r>
              <w:rPr>
                <w:rFonts w:ascii="Verdana" w:hAnsi="Verdana"/>
              </w:rPr>
              <w:t xml:space="preserve"> so they try to follow it. (Maybe your child can tell the rabbit the time</w:t>
            </w:r>
            <w:r w:rsidR="006B061C">
              <w:rPr>
                <w:rFonts w:ascii="Verdana" w:hAnsi="Verdana"/>
              </w:rPr>
              <w:t>?</w:t>
            </w:r>
            <w:r>
              <w:rPr>
                <w:rFonts w:ascii="Verdana" w:hAnsi="Verdana"/>
              </w:rPr>
              <w:t>)</w:t>
            </w:r>
          </w:p>
          <w:p w14:paraId="2E273680" w14:textId="31629808" w:rsidR="00D05698" w:rsidRDefault="00D05698" w:rsidP="00341E2B">
            <w:pPr>
              <w:rPr>
                <w:rFonts w:ascii="Verdana" w:hAnsi="Verdana"/>
              </w:rPr>
            </w:pPr>
            <w:r>
              <w:rPr>
                <w:rFonts w:ascii="Verdana" w:hAnsi="Verdana"/>
              </w:rPr>
              <w:t>-Write a story about what happened and what they find when they meet up with the rabbit.</w:t>
            </w:r>
          </w:p>
          <w:p w14:paraId="6D2AB525" w14:textId="77777777" w:rsidR="00D05698" w:rsidRDefault="00D05698" w:rsidP="00341E2B">
            <w:pPr>
              <w:rPr>
                <w:rFonts w:ascii="Verdana" w:hAnsi="Verdana"/>
              </w:rPr>
            </w:pPr>
            <w:r>
              <w:rPr>
                <w:rFonts w:ascii="Verdana" w:hAnsi="Verdana"/>
              </w:rPr>
              <w:t>-Your child will have to use their imagination to write this story.</w:t>
            </w:r>
          </w:p>
          <w:p w14:paraId="4B19F004" w14:textId="4513BD98" w:rsidR="00E33166" w:rsidRDefault="00E33166" w:rsidP="00341E2B">
            <w:pPr>
              <w:rPr>
                <w:rFonts w:ascii="Verdana" w:hAnsi="Verdana"/>
              </w:rPr>
            </w:pPr>
            <w:r>
              <w:rPr>
                <w:rFonts w:ascii="Verdana" w:hAnsi="Verdana"/>
              </w:rPr>
              <w:t>-Your child can use some of the sentences they created yesterday with conjunctions and use them in their story.</w:t>
            </w:r>
          </w:p>
          <w:p w14:paraId="43279056" w14:textId="171E71D3" w:rsidR="00D05698" w:rsidRPr="00AC26B6" w:rsidRDefault="00C565BA" w:rsidP="00D05698">
            <w:pPr>
              <w:rPr>
                <w:rFonts w:ascii="Verdana" w:hAnsi="Verdana"/>
                <w:sz w:val="16"/>
                <w:szCs w:val="16"/>
              </w:rPr>
            </w:pPr>
            <w:r w:rsidRPr="00AC26B6">
              <w:rPr>
                <w:rFonts w:ascii="Verdana" w:hAnsi="Verdana"/>
                <w:sz w:val="16"/>
                <w:szCs w:val="16"/>
              </w:rPr>
              <w:t>-</w:t>
            </w:r>
            <w:r w:rsidR="006F5A44">
              <w:rPr>
                <w:rFonts w:ascii="Verdana" w:hAnsi="Verdana"/>
                <w:sz w:val="16"/>
                <w:szCs w:val="16"/>
              </w:rPr>
              <w:t>I will assess the story using the following criteria.</w:t>
            </w:r>
          </w:p>
          <w:p w14:paraId="5FD91AA4" w14:textId="77777777"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Make sense.</w:t>
            </w:r>
          </w:p>
          <w:p w14:paraId="26DFF8E5" w14:textId="77777777"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Use capital letters and full stops.</w:t>
            </w:r>
          </w:p>
          <w:p w14:paraId="795C3192" w14:textId="77777777"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Include events (Things that happen)</w:t>
            </w:r>
          </w:p>
          <w:p w14:paraId="60E699B6" w14:textId="77777777"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Include a problem.</w:t>
            </w:r>
          </w:p>
          <w:p w14:paraId="5E81A524" w14:textId="4979C19F"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Use some conjunctions (when, if, but, so, because, if, since, while, that</w:t>
            </w:r>
            <w:r w:rsidR="00AE1595" w:rsidRPr="00AC26B6">
              <w:rPr>
                <w:rFonts w:ascii="Verdana" w:hAnsi="Verdana"/>
                <w:sz w:val="16"/>
                <w:szCs w:val="16"/>
              </w:rPr>
              <w:t>, which</w:t>
            </w:r>
            <w:r w:rsidRPr="00AC26B6">
              <w:rPr>
                <w:rFonts w:ascii="Verdana" w:hAnsi="Verdana"/>
                <w:sz w:val="16"/>
                <w:szCs w:val="16"/>
              </w:rPr>
              <w:t>….)</w:t>
            </w:r>
          </w:p>
          <w:p w14:paraId="2EA94E6A" w14:textId="77777777"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Include some different sentence starters. (Not all sentences should begin with “I…or then.”)</w:t>
            </w:r>
          </w:p>
          <w:p w14:paraId="30320769" w14:textId="77777777"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Have letters which are the correct height.</w:t>
            </w:r>
          </w:p>
          <w:p w14:paraId="0A5304E4" w14:textId="77777777"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Include an exclamation mark!</w:t>
            </w:r>
          </w:p>
          <w:p w14:paraId="2DEF45B8" w14:textId="77777777"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Include a question with a question mark. (?)</w:t>
            </w:r>
          </w:p>
          <w:p w14:paraId="4F5261BC" w14:textId="767C074F" w:rsidR="00D05698" w:rsidRPr="00AC26B6" w:rsidRDefault="00D05698" w:rsidP="00D05698">
            <w:pPr>
              <w:pStyle w:val="ListParagraph"/>
              <w:numPr>
                <w:ilvl w:val="0"/>
                <w:numId w:val="7"/>
              </w:numPr>
              <w:spacing w:line="256" w:lineRule="auto"/>
              <w:rPr>
                <w:rFonts w:ascii="Verdana" w:hAnsi="Verdana"/>
                <w:sz w:val="16"/>
                <w:szCs w:val="16"/>
              </w:rPr>
            </w:pPr>
            <w:r w:rsidRPr="00AC26B6">
              <w:rPr>
                <w:rFonts w:ascii="Verdana" w:hAnsi="Verdana"/>
                <w:sz w:val="16"/>
                <w:szCs w:val="16"/>
              </w:rPr>
              <w:t>Adjectives.</w:t>
            </w:r>
          </w:p>
          <w:p w14:paraId="1817F12A" w14:textId="2437C324" w:rsidR="00D05698" w:rsidRPr="00D05698" w:rsidRDefault="00904350" w:rsidP="00341E2B">
            <w:pPr>
              <w:rPr>
                <w:rFonts w:ascii="Verdana" w:hAnsi="Verdana"/>
              </w:rPr>
            </w:pPr>
            <w:r>
              <w:rPr>
                <w:rFonts w:ascii="Verdana" w:hAnsi="Verdana"/>
              </w:rPr>
              <w:t>-Upload this story that your child has written onto Google Classroom. The best way is to take a photo. DO NOT get your child to type the story. At this age they still need to develop their fine motor/handwriting skills.</w:t>
            </w:r>
          </w:p>
        </w:tc>
        <w:tc>
          <w:tcPr>
            <w:tcW w:w="567" w:type="dxa"/>
          </w:tcPr>
          <w:p w14:paraId="698B8EF4" w14:textId="77777777" w:rsidR="005A63AC" w:rsidRPr="00EC65F7" w:rsidRDefault="005A63AC" w:rsidP="00B529A5">
            <w:pPr>
              <w:rPr>
                <w:rFonts w:ascii="Verdana" w:hAnsi="Verdana"/>
                <w:sz w:val="14"/>
                <w:szCs w:val="14"/>
                <w:u w:val="single"/>
              </w:rPr>
            </w:pPr>
          </w:p>
        </w:tc>
      </w:tr>
    </w:tbl>
    <w:p w14:paraId="7966A4D3" w14:textId="77777777" w:rsidR="007E6D4F" w:rsidRDefault="004F25ED" w:rsidP="007E6D4F">
      <w:pPr>
        <w:rPr>
          <w:sz w:val="36"/>
          <w:szCs w:val="36"/>
          <w:u w:val="single"/>
        </w:rPr>
      </w:pPr>
      <w:r w:rsidRPr="004F25ED">
        <w:rPr>
          <w:sz w:val="36"/>
          <w:szCs w:val="36"/>
          <w:u w:val="single"/>
        </w:rPr>
        <w:lastRenderedPageBreak/>
        <w:t>The Visit of the 3 Wise Men</w:t>
      </w:r>
      <w:r w:rsidR="007E6D4F">
        <w:rPr>
          <w:sz w:val="36"/>
          <w:szCs w:val="36"/>
          <w:u w:val="single"/>
        </w:rPr>
        <w:t xml:space="preserve"> (Transcript of the video) </w:t>
      </w:r>
    </w:p>
    <w:p w14:paraId="2366E81E" w14:textId="0DF213C6" w:rsidR="007E6D4F" w:rsidRPr="007E6D4F" w:rsidRDefault="00071B75">
      <w:pPr>
        <w:rPr>
          <w:rFonts w:ascii="Verdana" w:hAnsi="Verdana"/>
          <w:sz w:val="20"/>
          <w:szCs w:val="20"/>
        </w:rPr>
      </w:pPr>
      <w:hyperlink r:id="rId18" w:history="1">
        <w:r w:rsidR="007E6D4F" w:rsidRPr="00766EC5">
          <w:rPr>
            <w:rStyle w:val="Hyperlink"/>
            <w:rFonts w:ascii="Verdana" w:hAnsi="Verdana"/>
            <w:sz w:val="20"/>
            <w:szCs w:val="20"/>
          </w:rPr>
          <w:t>https://www.youtube.com/watch?v=22SMUUMsx0o</w:t>
        </w:r>
      </w:hyperlink>
    </w:p>
    <w:p w14:paraId="02FE340E" w14:textId="77777777" w:rsidR="003B40CE" w:rsidRDefault="003B40CE">
      <w:pPr>
        <w:rPr>
          <w:sz w:val="36"/>
          <w:szCs w:val="36"/>
        </w:rPr>
      </w:pPr>
      <w:r>
        <w:rPr>
          <w:sz w:val="36"/>
          <w:szCs w:val="36"/>
        </w:rPr>
        <w:t>Jesus was born in Bethlehem, in a region where the evil King Herod ruled. About the time of Jesus’ birth, some wise men from the East arrived in Jerusalem, asking King Herod, “Where is the new born King of the Jews? We saw his star as it rose and we have come to worship him.”</w:t>
      </w:r>
    </w:p>
    <w:p w14:paraId="6D1F9F2D" w14:textId="208CF7AA" w:rsidR="003B40CE" w:rsidRDefault="00647372">
      <w:pPr>
        <w:rPr>
          <w:sz w:val="36"/>
          <w:szCs w:val="36"/>
        </w:rPr>
      </w:pPr>
      <w:r>
        <w:rPr>
          <w:sz w:val="36"/>
          <w:szCs w:val="36"/>
        </w:rPr>
        <w:t>King Herod was angered by</w:t>
      </w:r>
      <w:r w:rsidR="003B40CE">
        <w:rPr>
          <w:sz w:val="36"/>
          <w:szCs w:val="36"/>
        </w:rPr>
        <w:t xml:space="preserve"> what he had heard. A King other than himself, in his own land? Herod called a meeting of the leading priests and teachers of religious law and asked, “Where is the Messiah supposed to be born?”</w:t>
      </w:r>
    </w:p>
    <w:p w14:paraId="712A73FD" w14:textId="77777777" w:rsidR="003B40CE" w:rsidRDefault="003B40CE">
      <w:pPr>
        <w:rPr>
          <w:sz w:val="36"/>
          <w:szCs w:val="36"/>
        </w:rPr>
      </w:pPr>
      <w:r>
        <w:rPr>
          <w:sz w:val="36"/>
          <w:szCs w:val="36"/>
        </w:rPr>
        <w:t>“In Bethlehem in Judea, for this is what the prophet wrote.”</w:t>
      </w:r>
    </w:p>
    <w:p w14:paraId="04B09E62" w14:textId="2B9B293F" w:rsidR="003B40CE" w:rsidRDefault="003B40CE">
      <w:pPr>
        <w:rPr>
          <w:sz w:val="36"/>
          <w:szCs w:val="36"/>
        </w:rPr>
      </w:pPr>
      <w:r>
        <w:rPr>
          <w:sz w:val="36"/>
          <w:szCs w:val="36"/>
        </w:rPr>
        <w:t>“You Bethlehem are one of the smallest town in Judea, but from you will come one who will rule Israel. This comes from very old times, from days long ago.</w:t>
      </w:r>
      <w:r w:rsidR="00AC26B6">
        <w:rPr>
          <w:sz w:val="36"/>
          <w:szCs w:val="36"/>
        </w:rPr>
        <w:t>”</w:t>
      </w:r>
    </w:p>
    <w:p w14:paraId="06B8D79E" w14:textId="77777777" w:rsidR="003B40CE" w:rsidRDefault="003B40CE">
      <w:pPr>
        <w:rPr>
          <w:sz w:val="36"/>
          <w:szCs w:val="36"/>
        </w:rPr>
      </w:pPr>
      <w:r>
        <w:rPr>
          <w:sz w:val="36"/>
          <w:szCs w:val="36"/>
        </w:rPr>
        <w:t>Then King Herod called the Wise Men back in for a private meeting.</w:t>
      </w:r>
      <w:r w:rsidR="003C4F7C">
        <w:rPr>
          <w:sz w:val="36"/>
          <w:szCs w:val="36"/>
        </w:rPr>
        <w:t xml:space="preserve"> He told the Wise Men, “Go to Bethlehem and search carefully for the child, and when you find him, come back and tell me so that I can worship him too. “</w:t>
      </w:r>
    </w:p>
    <w:p w14:paraId="7613F2B6" w14:textId="7196BE58" w:rsidR="00AC26B6" w:rsidRDefault="003C4F7C">
      <w:pPr>
        <w:rPr>
          <w:sz w:val="36"/>
          <w:szCs w:val="36"/>
        </w:rPr>
      </w:pPr>
      <w:r>
        <w:rPr>
          <w:sz w:val="36"/>
          <w:szCs w:val="36"/>
        </w:rPr>
        <w:t xml:space="preserve">After listening to the King, the Wise men left to follow the star. They arrived at the place where Jesus was and going into the house, they found the promised child and his mother Mary. They gave him offerings of; gold, </w:t>
      </w:r>
      <w:commentRangeStart w:id="0"/>
      <w:commentRangeStart w:id="1"/>
      <w:commentRangeStart w:id="2"/>
      <w:r>
        <w:rPr>
          <w:sz w:val="36"/>
          <w:szCs w:val="36"/>
        </w:rPr>
        <w:t>frankincense</w:t>
      </w:r>
      <w:commentRangeEnd w:id="0"/>
      <w:r>
        <w:rPr>
          <w:rStyle w:val="CommentReference"/>
        </w:rPr>
        <w:commentReference w:id="0"/>
      </w:r>
      <w:commentRangeEnd w:id="1"/>
      <w:r>
        <w:rPr>
          <w:rStyle w:val="CommentReference"/>
        </w:rPr>
        <w:commentReference w:id="1"/>
      </w:r>
      <w:commentRangeEnd w:id="2"/>
      <w:r>
        <w:rPr>
          <w:rStyle w:val="CommentReference"/>
        </w:rPr>
        <w:commentReference w:id="2"/>
      </w:r>
      <w:r>
        <w:rPr>
          <w:sz w:val="36"/>
          <w:szCs w:val="36"/>
        </w:rPr>
        <w:t xml:space="preserve"> and myrrh and were so overjoyed at the fulfilment of God’s promise, they bowed before Jesus and worshiped him. That night in a dream, the Wise Men </w:t>
      </w:r>
      <w:r w:rsidR="00647372">
        <w:rPr>
          <w:sz w:val="36"/>
          <w:szCs w:val="36"/>
        </w:rPr>
        <w:t xml:space="preserve">were </w:t>
      </w:r>
      <w:r>
        <w:rPr>
          <w:sz w:val="36"/>
          <w:szCs w:val="36"/>
        </w:rPr>
        <w:t>warned about returning to Herod as he was plotting to kill Jesus</w:t>
      </w:r>
      <w:r w:rsidR="00B75F79">
        <w:rPr>
          <w:sz w:val="36"/>
          <w:szCs w:val="36"/>
        </w:rPr>
        <w:t>.</w:t>
      </w:r>
      <w:r>
        <w:rPr>
          <w:sz w:val="36"/>
          <w:szCs w:val="36"/>
        </w:rPr>
        <w:t xml:space="preserve"> When they awoke, they departed and travelled back to their own country a different way.</w:t>
      </w:r>
    </w:p>
    <w:p w14:paraId="00319068" w14:textId="1ED1F181" w:rsidR="003B40CE" w:rsidRDefault="00647372">
      <w:pPr>
        <w:rPr>
          <w:sz w:val="40"/>
          <w:szCs w:val="40"/>
          <w:u w:val="single"/>
        </w:rPr>
      </w:pPr>
      <w:r w:rsidRPr="004F25ED">
        <w:rPr>
          <w:sz w:val="40"/>
          <w:szCs w:val="40"/>
          <w:u w:val="single"/>
        </w:rPr>
        <w:lastRenderedPageBreak/>
        <w:t>Comprehension Questions</w:t>
      </w:r>
      <w:r w:rsidR="007E6D4F">
        <w:rPr>
          <w:sz w:val="40"/>
          <w:szCs w:val="40"/>
          <w:u w:val="single"/>
        </w:rPr>
        <w:t>: The Visit of the 3 Wise Men</w:t>
      </w:r>
    </w:p>
    <w:p w14:paraId="1AED5B3D" w14:textId="33111B56" w:rsidR="007E6D4F" w:rsidRPr="007E6D4F" w:rsidRDefault="007E6D4F" w:rsidP="007E6D4F">
      <w:pPr>
        <w:jc w:val="center"/>
        <w:rPr>
          <w:sz w:val="40"/>
          <w:szCs w:val="40"/>
        </w:rPr>
      </w:pPr>
      <w:r>
        <w:rPr>
          <w:noProof/>
          <w:lang w:eastAsia="en-GB"/>
        </w:rPr>
        <w:drawing>
          <wp:inline distT="0" distB="0" distL="0" distR="0" wp14:anchorId="32528650" wp14:editId="22F77D43">
            <wp:extent cx="3095625" cy="2667000"/>
            <wp:effectExtent l="0" t="0" r="9525" b="0"/>
            <wp:docPr id="8" name="Picture 8" descr="Three Wise Me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Wise Men Images, Stock Photos &amp; Vectors | Shutterstoc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5625" cy="2667000"/>
                    </a:xfrm>
                    <a:prstGeom prst="rect">
                      <a:avLst/>
                    </a:prstGeom>
                    <a:noFill/>
                    <a:ln>
                      <a:noFill/>
                    </a:ln>
                  </pic:spPr>
                </pic:pic>
              </a:graphicData>
            </a:graphic>
          </wp:inline>
        </w:drawing>
      </w:r>
    </w:p>
    <w:p w14:paraId="089FCCE1" w14:textId="44A11028" w:rsidR="00647372" w:rsidRPr="004F25ED" w:rsidRDefault="00BA32DC" w:rsidP="00BA32DC">
      <w:pPr>
        <w:pStyle w:val="ListParagraph"/>
        <w:numPr>
          <w:ilvl w:val="0"/>
          <w:numId w:val="5"/>
        </w:numPr>
        <w:rPr>
          <w:sz w:val="40"/>
          <w:szCs w:val="40"/>
        </w:rPr>
      </w:pPr>
      <w:r w:rsidRPr="004F25ED">
        <w:rPr>
          <w:sz w:val="40"/>
          <w:szCs w:val="40"/>
        </w:rPr>
        <w:t>Where was Jesus born?</w:t>
      </w:r>
    </w:p>
    <w:p w14:paraId="44CB419D" w14:textId="71F5AC7D" w:rsidR="00BA32DC" w:rsidRPr="004F25ED" w:rsidRDefault="00BA32DC" w:rsidP="00BA32DC">
      <w:pPr>
        <w:pStyle w:val="ListParagraph"/>
        <w:numPr>
          <w:ilvl w:val="0"/>
          <w:numId w:val="5"/>
        </w:numPr>
        <w:rPr>
          <w:sz w:val="40"/>
          <w:szCs w:val="40"/>
        </w:rPr>
      </w:pPr>
      <w:r w:rsidRPr="004F25ED">
        <w:rPr>
          <w:sz w:val="40"/>
          <w:szCs w:val="40"/>
        </w:rPr>
        <w:t>Who ruled in the region where Jesus was born?</w:t>
      </w:r>
    </w:p>
    <w:p w14:paraId="78E72F11" w14:textId="6B38D88D" w:rsidR="00BA32DC" w:rsidRPr="004F25ED" w:rsidRDefault="00BA32DC" w:rsidP="00BA32DC">
      <w:pPr>
        <w:pStyle w:val="ListParagraph"/>
        <w:numPr>
          <w:ilvl w:val="0"/>
          <w:numId w:val="5"/>
        </w:numPr>
        <w:rPr>
          <w:sz w:val="40"/>
          <w:szCs w:val="40"/>
        </w:rPr>
      </w:pPr>
      <w:r w:rsidRPr="004F25ED">
        <w:rPr>
          <w:sz w:val="40"/>
          <w:szCs w:val="40"/>
        </w:rPr>
        <w:t>How did King Herod feel when the wise men told him about the birth of Jesus?</w:t>
      </w:r>
    </w:p>
    <w:p w14:paraId="5805A286" w14:textId="548BB2E7" w:rsidR="00BA32DC" w:rsidRPr="004F25ED" w:rsidRDefault="00BA32DC" w:rsidP="00BA32DC">
      <w:pPr>
        <w:pStyle w:val="ListParagraph"/>
        <w:numPr>
          <w:ilvl w:val="0"/>
          <w:numId w:val="5"/>
        </w:numPr>
        <w:rPr>
          <w:sz w:val="40"/>
          <w:szCs w:val="40"/>
        </w:rPr>
      </w:pPr>
      <w:r w:rsidRPr="004F25ED">
        <w:rPr>
          <w:sz w:val="40"/>
          <w:szCs w:val="40"/>
        </w:rPr>
        <w:t>Why did King Herod call the Wise men back for a private meeting?</w:t>
      </w:r>
    </w:p>
    <w:p w14:paraId="7ED88C4F" w14:textId="57089E7D" w:rsidR="00BA32DC" w:rsidRPr="004F25ED" w:rsidRDefault="00BA32DC" w:rsidP="00BA32DC">
      <w:pPr>
        <w:pStyle w:val="ListParagraph"/>
        <w:numPr>
          <w:ilvl w:val="0"/>
          <w:numId w:val="5"/>
        </w:numPr>
        <w:rPr>
          <w:sz w:val="40"/>
          <w:szCs w:val="40"/>
        </w:rPr>
      </w:pPr>
      <w:r w:rsidRPr="004F25ED">
        <w:rPr>
          <w:sz w:val="40"/>
          <w:szCs w:val="40"/>
        </w:rPr>
        <w:t>What gifts did the Wise Men give Jesus?</w:t>
      </w:r>
    </w:p>
    <w:p w14:paraId="57579C00" w14:textId="00B5103C" w:rsidR="00BA32DC" w:rsidRPr="004F25ED" w:rsidRDefault="00BA32DC" w:rsidP="00BA32DC">
      <w:pPr>
        <w:pStyle w:val="ListParagraph"/>
        <w:numPr>
          <w:ilvl w:val="0"/>
          <w:numId w:val="5"/>
        </w:numPr>
        <w:rPr>
          <w:sz w:val="40"/>
          <w:szCs w:val="40"/>
        </w:rPr>
      </w:pPr>
      <w:r w:rsidRPr="004F25ED">
        <w:rPr>
          <w:sz w:val="40"/>
          <w:szCs w:val="40"/>
        </w:rPr>
        <w:t>Why did the Wise Men not go back to Herod and tell him about Jesus?</w:t>
      </w:r>
    </w:p>
    <w:p w14:paraId="087D997C" w14:textId="77777777" w:rsidR="003B40CE" w:rsidRPr="004F25ED" w:rsidRDefault="003B40CE">
      <w:pPr>
        <w:rPr>
          <w:sz w:val="40"/>
          <w:szCs w:val="40"/>
        </w:rPr>
      </w:pPr>
    </w:p>
    <w:p w14:paraId="5575EA43" w14:textId="77777777" w:rsidR="003B40CE" w:rsidRDefault="003B40CE"/>
    <w:p w14:paraId="27A8E7BF" w14:textId="77777777" w:rsidR="003B40CE" w:rsidRDefault="003B40CE"/>
    <w:p w14:paraId="5EECE897" w14:textId="77777777" w:rsidR="004F25ED" w:rsidRDefault="004F25ED">
      <w:pPr>
        <w:rPr>
          <w:sz w:val="36"/>
          <w:szCs w:val="36"/>
          <w:u w:val="single"/>
        </w:rPr>
      </w:pPr>
    </w:p>
    <w:p w14:paraId="15CF45A8" w14:textId="0F73D178" w:rsidR="003B40CE" w:rsidRDefault="009717D3">
      <w:pPr>
        <w:rPr>
          <w:sz w:val="36"/>
          <w:szCs w:val="36"/>
          <w:u w:val="single"/>
        </w:rPr>
      </w:pPr>
      <w:r w:rsidRPr="009717D3">
        <w:rPr>
          <w:sz w:val="36"/>
          <w:szCs w:val="36"/>
          <w:u w:val="single"/>
        </w:rPr>
        <w:lastRenderedPageBreak/>
        <w:t>Sequence The Pictures of the Visit of the 3 Wise Men</w:t>
      </w:r>
    </w:p>
    <w:p w14:paraId="35AAA6DE" w14:textId="7542900C" w:rsidR="001E33AA" w:rsidRPr="001E33AA" w:rsidRDefault="001E33AA">
      <w:pPr>
        <w:rPr>
          <w:sz w:val="24"/>
          <w:szCs w:val="24"/>
        </w:rPr>
      </w:pPr>
      <w:r w:rsidRPr="001E33AA">
        <w:rPr>
          <w:sz w:val="24"/>
          <w:szCs w:val="24"/>
        </w:rPr>
        <w:t>Print, get your child to cut them out, sequence in the correct order and stick in your exercise book.</w:t>
      </w:r>
    </w:p>
    <w:p w14:paraId="49621E58" w14:textId="5432E684" w:rsidR="004F25ED" w:rsidRPr="001E33AA" w:rsidRDefault="001E33AA">
      <w:pPr>
        <w:rPr>
          <w:sz w:val="36"/>
          <w:szCs w:val="36"/>
        </w:rPr>
      </w:pPr>
      <w:r w:rsidRPr="001E33AA">
        <w:rPr>
          <w:sz w:val="24"/>
          <w:szCs w:val="24"/>
        </w:rPr>
        <w:t>Write a sentence under each one, saying what is happening</w:t>
      </w:r>
      <w:r>
        <w:rPr>
          <w:sz w:val="36"/>
          <w:szCs w:val="36"/>
        </w:rPr>
        <w:t>.</w:t>
      </w:r>
    </w:p>
    <w:p w14:paraId="6937A835" w14:textId="63EA2BA2" w:rsidR="009717D3" w:rsidRPr="009717D3" w:rsidRDefault="004F25ED">
      <w:pPr>
        <w:rPr>
          <w:sz w:val="36"/>
          <w:szCs w:val="36"/>
          <w:u w:val="single"/>
        </w:rPr>
      </w:pPr>
      <w:r>
        <w:rPr>
          <w:sz w:val="36"/>
          <w:szCs w:val="36"/>
          <w:u w:val="single"/>
        </w:rPr>
        <w:t xml:space="preserve">    </w:t>
      </w:r>
      <w:r w:rsidR="009717D3">
        <w:rPr>
          <w:noProof/>
          <w:lang w:eastAsia="en-GB"/>
        </w:rPr>
        <w:drawing>
          <wp:inline distT="0" distB="0" distL="0" distR="0" wp14:anchorId="2218E7ED" wp14:editId="179A56F7">
            <wp:extent cx="2289554" cy="2741981"/>
            <wp:effectExtent l="0" t="0" r="0" b="1270"/>
            <wp:docPr id="2" name="Picture 2" descr="Matthew 2: Wise Men Before Herod | Bible pictures, A christmas story, Three  wise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thew 2: Wise Men Before Herod | Bible pictures, A christmas story, Three  wise m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4297" cy="2747661"/>
                    </a:xfrm>
                    <a:prstGeom prst="rect">
                      <a:avLst/>
                    </a:prstGeom>
                    <a:noFill/>
                    <a:ln>
                      <a:noFill/>
                    </a:ln>
                  </pic:spPr>
                </pic:pic>
              </a:graphicData>
            </a:graphic>
          </wp:inline>
        </w:drawing>
      </w:r>
      <w:r w:rsidR="003027B2">
        <w:rPr>
          <w:noProof/>
          <w:lang w:eastAsia="en-GB"/>
        </w:rPr>
        <w:t xml:space="preserve"> </w:t>
      </w:r>
      <w:r w:rsidR="003027B2">
        <w:rPr>
          <w:noProof/>
          <w:lang w:eastAsia="en-GB"/>
        </w:rPr>
        <w:drawing>
          <wp:inline distT="0" distB="0" distL="0" distR="0" wp14:anchorId="2998C47D" wp14:editId="3C8E2A1F">
            <wp:extent cx="4477546" cy="2752686"/>
            <wp:effectExtent l="0" t="0" r="0" b="0"/>
            <wp:docPr id="1" name="Picture 1" descr="What Did The Wise Men Follow? - Online Star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Did The Wise Men Follow? - Online Star Regis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92290" cy="2761750"/>
                    </a:xfrm>
                    <a:prstGeom prst="rect">
                      <a:avLst/>
                    </a:prstGeom>
                    <a:noFill/>
                    <a:ln>
                      <a:noFill/>
                    </a:ln>
                  </pic:spPr>
                </pic:pic>
              </a:graphicData>
            </a:graphic>
          </wp:inline>
        </w:drawing>
      </w:r>
      <w:r w:rsidR="009717D3">
        <w:rPr>
          <w:noProof/>
          <w:lang w:eastAsia="en-GB"/>
        </w:rPr>
        <w:drawing>
          <wp:inline distT="0" distB="0" distL="0" distR="0" wp14:anchorId="0122F5D6" wp14:editId="2B9EE103">
            <wp:extent cx="3635654" cy="2286575"/>
            <wp:effectExtent l="0" t="0" r="3175" b="0"/>
            <wp:docPr id="3" name="Picture 3" descr="Four Gifts of the Wise Men - Medical Miss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r Gifts of the Wise Men - Medical Missionar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0692" cy="2289744"/>
                    </a:xfrm>
                    <a:prstGeom prst="rect">
                      <a:avLst/>
                    </a:prstGeom>
                    <a:noFill/>
                    <a:ln>
                      <a:noFill/>
                    </a:ln>
                  </pic:spPr>
                </pic:pic>
              </a:graphicData>
            </a:graphic>
          </wp:inline>
        </w:drawing>
      </w:r>
      <w:r w:rsidR="003027B2">
        <w:rPr>
          <w:noProof/>
          <w:lang w:eastAsia="en-GB"/>
        </w:rPr>
        <w:t xml:space="preserve"> </w:t>
      </w:r>
      <w:r w:rsidR="003027B2">
        <w:rPr>
          <w:noProof/>
          <w:lang w:eastAsia="en-GB"/>
        </w:rPr>
        <w:drawing>
          <wp:inline distT="0" distB="0" distL="0" distR="0" wp14:anchorId="276B1DFB" wp14:editId="5369DD2E">
            <wp:extent cx="4087283" cy="2299097"/>
            <wp:effectExtent l="0" t="0" r="8890" b="6350"/>
            <wp:docPr id="4" name="Picture 4" descr="Wise Men Still Follow The Star Vide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e Men Still Follow The Star Video - YouTub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4232" cy="2303006"/>
                    </a:xfrm>
                    <a:prstGeom prst="rect">
                      <a:avLst/>
                    </a:prstGeom>
                    <a:noFill/>
                    <a:ln>
                      <a:noFill/>
                    </a:ln>
                  </pic:spPr>
                </pic:pic>
              </a:graphicData>
            </a:graphic>
          </wp:inline>
        </w:drawing>
      </w:r>
    </w:p>
    <w:p w14:paraId="4BB00B82" w14:textId="4DB118E6" w:rsidR="003B40CE" w:rsidRDefault="003B40CE"/>
    <w:p w14:paraId="3BB64D06" w14:textId="67D7C50A" w:rsidR="003B40CE" w:rsidRPr="004F25ED" w:rsidRDefault="004F25ED">
      <w:pPr>
        <w:rPr>
          <w:sz w:val="36"/>
          <w:szCs w:val="36"/>
          <w:u w:val="single"/>
        </w:rPr>
      </w:pPr>
      <w:r w:rsidRPr="004F25ED">
        <w:rPr>
          <w:sz w:val="36"/>
          <w:szCs w:val="36"/>
          <w:u w:val="single"/>
        </w:rPr>
        <w:lastRenderedPageBreak/>
        <w:t>The Visit of the 3 Wise Men with Conjunctions highlighted.</w:t>
      </w:r>
    </w:p>
    <w:p w14:paraId="35F8776B" w14:textId="77777777" w:rsidR="00191755" w:rsidRDefault="00191755" w:rsidP="00191755">
      <w:pPr>
        <w:rPr>
          <w:sz w:val="36"/>
          <w:szCs w:val="36"/>
        </w:rPr>
      </w:pPr>
      <w:r>
        <w:rPr>
          <w:sz w:val="36"/>
          <w:szCs w:val="36"/>
        </w:rPr>
        <w:t xml:space="preserve">Jesus was born in Bethlehem, in a region </w:t>
      </w:r>
      <w:r w:rsidRPr="00191755">
        <w:rPr>
          <w:sz w:val="36"/>
          <w:szCs w:val="36"/>
          <w:highlight w:val="yellow"/>
        </w:rPr>
        <w:t>where</w:t>
      </w:r>
      <w:r>
        <w:rPr>
          <w:sz w:val="36"/>
          <w:szCs w:val="36"/>
        </w:rPr>
        <w:t xml:space="preserve"> the evil King Herod ruled. About the time of Jesus’ birth, some wise men </w:t>
      </w:r>
      <w:r w:rsidRPr="008852D0">
        <w:rPr>
          <w:sz w:val="36"/>
          <w:szCs w:val="36"/>
          <w:highlight w:val="yellow"/>
        </w:rPr>
        <w:t>from</w:t>
      </w:r>
      <w:r>
        <w:rPr>
          <w:sz w:val="36"/>
          <w:szCs w:val="36"/>
        </w:rPr>
        <w:t xml:space="preserve"> the East arrived in Jerusalem, asking King Herod, “Where is the new born King of the Jews? We saw his star </w:t>
      </w:r>
      <w:r w:rsidRPr="008852D0">
        <w:rPr>
          <w:sz w:val="36"/>
          <w:szCs w:val="36"/>
          <w:highlight w:val="yellow"/>
        </w:rPr>
        <w:t>as</w:t>
      </w:r>
      <w:r>
        <w:rPr>
          <w:sz w:val="36"/>
          <w:szCs w:val="36"/>
        </w:rPr>
        <w:t xml:space="preserve"> it rose </w:t>
      </w:r>
      <w:r w:rsidRPr="008852D0">
        <w:rPr>
          <w:sz w:val="36"/>
          <w:szCs w:val="36"/>
          <w:highlight w:val="yellow"/>
        </w:rPr>
        <w:t>and</w:t>
      </w:r>
      <w:r>
        <w:rPr>
          <w:sz w:val="36"/>
          <w:szCs w:val="36"/>
        </w:rPr>
        <w:t xml:space="preserve"> we have come to worship him.”</w:t>
      </w:r>
    </w:p>
    <w:p w14:paraId="180A01D7" w14:textId="77777777" w:rsidR="00191755" w:rsidRDefault="00191755" w:rsidP="00191755">
      <w:pPr>
        <w:rPr>
          <w:sz w:val="36"/>
          <w:szCs w:val="36"/>
        </w:rPr>
      </w:pPr>
      <w:r>
        <w:rPr>
          <w:sz w:val="36"/>
          <w:szCs w:val="36"/>
        </w:rPr>
        <w:t xml:space="preserve">King Herod was angered </w:t>
      </w:r>
      <w:r w:rsidRPr="008852D0">
        <w:rPr>
          <w:sz w:val="36"/>
          <w:szCs w:val="36"/>
          <w:highlight w:val="yellow"/>
        </w:rPr>
        <w:t>by</w:t>
      </w:r>
      <w:r>
        <w:rPr>
          <w:sz w:val="36"/>
          <w:szCs w:val="36"/>
        </w:rPr>
        <w:t xml:space="preserve"> what he had heard. A King other than himself, in his own land? Herod called a meeting of the leading priests </w:t>
      </w:r>
      <w:r w:rsidRPr="008852D0">
        <w:rPr>
          <w:sz w:val="36"/>
          <w:szCs w:val="36"/>
          <w:highlight w:val="yellow"/>
        </w:rPr>
        <w:t>and</w:t>
      </w:r>
      <w:r>
        <w:rPr>
          <w:sz w:val="36"/>
          <w:szCs w:val="36"/>
        </w:rPr>
        <w:t xml:space="preserve"> teachers of religious law </w:t>
      </w:r>
      <w:r w:rsidRPr="008852D0">
        <w:rPr>
          <w:sz w:val="36"/>
          <w:szCs w:val="36"/>
          <w:highlight w:val="yellow"/>
        </w:rPr>
        <w:t>and</w:t>
      </w:r>
      <w:r>
        <w:rPr>
          <w:sz w:val="36"/>
          <w:szCs w:val="36"/>
        </w:rPr>
        <w:t xml:space="preserve"> asked, “Where is the Messiah supposed to be born?”</w:t>
      </w:r>
    </w:p>
    <w:p w14:paraId="52F550E6" w14:textId="77777777" w:rsidR="00191755" w:rsidRDefault="00191755" w:rsidP="00191755">
      <w:pPr>
        <w:rPr>
          <w:sz w:val="36"/>
          <w:szCs w:val="36"/>
        </w:rPr>
      </w:pPr>
      <w:r>
        <w:rPr>
          <w:sz w:val="36"/>
          <w:szCs w:val="36"/>
        </w:rPr>
        <w:t xml:space="preserve">“In Bethlehem in Judea, </w:t>
      </w:r>
      <w:r w:rsidRPr="008852D0">
        <w:rPr>
          <w:sz w:val="36"/>
          <w:szCs w:val="36"/>
          <w:highlight w:val="yellow"/>
        </w:rPr>
        <w:t>for</w:t>
      </w:r>
      <w:r>
        <w:rPr>
          <w:sz w:val="36"/>
          <w:szCs w:val="36"/>
        </w:rPr>
        <w:t xml:space="preserve"> this is what the prophet wrote.”</w:t>
      </w:r>
    </w:p>
    <w:p w14:paraId="282D5F73" w14:textId="77777777" w:rsidR="00191755" w:rsidRDefault="00191755" w:rsidP="00191755">
      <w:pPr>
        <w:rPr>
          <w:sz w:val="36"/>
          <w:szCs w:val="36"/>
        </w:rPr>
      </w:pPr>
      <w:r>
        <w:rPr>
          <w:sz w:val="36"/>
          <w:szCs w:val="36"/>
        </w:rPr>
        <w:t xml:space="preserve">“You Bethlehem are one of the smallest town in Judea, </w:t>
      </w:r>
      <w:r w:rsidRPr="008852D0">
        <w:rPr>
          <w:sz w:val="36"/>
          <w:szCs w:val="36"/>
          <w:highlight w:val="yellow"/>
        </w:rPr>
        <w:t>but</w:t>
      </w:r>
      <w:r>
        <w:rPr>
          <w:sz w:val="36"/>
          <w:szCs w:val="36"/>
        </w:rPr>
        <w:t xml:space="preserve"> from you will come one </w:t>
      </w:r>
      <w:r w:rsidRPr="008852D0">
        <w:rPr>
          <w:sz w:val="36"/>
          <w:szCs w:val="36"/>
          <w:highlight w:val="yellow"/>
        </w:rPr>
        <w:t>who</w:t>
      </w:r>
      <w:r>
        <w:rPr>
          <w:sz w:val="36"/>
          <w:szCs w:val="36"/>
        </w:rPr>
        <w:t xml:space="preserve"> will rule Israel. This comes from very old times, </w:t>
      </w:r>
      <w:r w:rsidRPr="008852D0">
        <w:rPr>
          <w:sz w:val="36"/>
          <w:szCs w:val="36"/>
          <w:highlight w:val="yellow"/>
        </w:rPr>
        <w:t>from</w:t>
      </w:r>
      <w:r>
        <w:rPr>
          <w:sz w:val="36"/>
          <w:szCs w:val="36"/>
        </w:rPr>
        <w:t xml:space="preserve"> days long ago.</w:t>
      </w:r>
    </w:p>
    <w:p w14:paraId="6FB374B9" w14:textId="77777777" w:rsidR="00191755" w:rsidRDefault="00191755" w:rsidP="00191755">
      <w:pPr>
        <w:rPr>
          <w:sz w:val="36"/>
          <w:szCs w:val="36"/>
        </w:rPr>
      </w:pPr>
      <w:r>
        <w:rPr>
          <w:sz w:val="36"/>
          <w:szCs w:val="36"/>
        </w:rPr>
        <w:t xml:space="preserve">Then King Herod called the Wise Men back in </w:t>
      </w:r>
      <w:r w:rsidRPr="008852D0">
        <w:rPr>
          <w:sz w:val="36"/>
          <w:szCs w:val="36"/>
          <w:highlight w:val="yellow"/>
        </w:rPr>
        <w:t>for</w:t>
      </w:r>
      <w:r>
        <w:rPr>
          <w:sz w:val="36"/>
          <w:szCs w:val="36"/>
        </w:rPr>
        <w:t xml:space="preserve"> a private meeting. He told the Wise Men, “Go to Bethlehem </w:t>
      </w:r>
      <w:r w:rsidRPr="008852D0">
        <w:rPr>
          <w:sz w:val="36"/>
          <w:szCs w:val="36"/>
          <w:highlight w:val="yellow"/>
        </w:rPr>
        <w:t>and</w:t>
      </w:r>
      <w:r>
        <w:rPr>
          <w:sz w:val="36"/>
          <w:szCs w:val="36"/>
        </w:rPr>
        <w:t xml:space="preserve"> search carefully for the child, </w:t>
      </w:r>
      <w:r w:rsidRPr="008852D0">
        <w:rPr>
          <w:sz w:val="36"/>
          <w:szCs w:val="36"/>
          <w:highlight w:val="yellow"/>
        </w:rPr>
        <w:t>and when</w:t>
      </w:r>
      <w:r>
        <w:rPr>
          <w:sz w:val="36"/>
          <w:szCs w:val="36"/>
        </w:rPr>
        <w:t xml:space="preserve"> you find him, come back </w:t>
      </w:r>
      <w:r w:rsidRPr="008852D0">
        <w:rPr>
          <w:sz w:val="36"/>
          <w:szCs w:val="36"/>
          <w:highlight w:val="yellow"/>
        </w:rPr>
        <w:t>and</w:t>
      </w:r>
      <w:r>
        <w:rPr>
          <w:sz w:val="36"/>
          <w:szCs w:val="36"/>
        </w:rPr>
        <w:t xml:space="preserve"> tell me </w:t>
      </w:r>
      <w:r w:rsidRPr="008852D0">
        <w:rPr>
          <w:sz w:val="36"/>
          <w:szCs w:val="36"/>
          <w:highlight w:val="yellow"/>
        </w:rPr>
        <w:t>so</w:t>
      </w:r>
      <w:r>
        <w:rPr>
          <w:sz w:val="36"/>
          <w:szCs w:val="36"/>
        </w:rPr>
        <w:t xml:space="preserve"> that I can worship him too. “</w:t>
      </w:r>
    </w:p>
    <w:p w14:paraId="5291D504" w14:textId="77777777" w:rsidR="00191755" w:rsidRDefault="00191755" w:rsidP="00191755">
      <w:pPr>
        <w:rPr>
          <w:sz w:val="36"/>
          <w:szCs w:val="36"/>
        </w:rPr>
      </w:pPr>
      <w:r>
        <w:rPr>
          <w:sz w:val="36"/>
          <w:szCs w:val="36"/>
        </w:rPr>
        <w:t xml:space="preserve">After listening to the King, the Wise men left </w:t>
      </w:r>
      <w:r w:rsidRPr="008852D0">
        <w:rPr>
          <w:sz w:val="36"/>
          <w:szCs w:val="36"/>
          <w:highlight w:val="yellow"/>
        </w:rPr>
        <w:t>to</w:t>
      </w:r>
      <w:r>
        <w:rPr>
          <w:sz w:val="36"/>
          <w:szCs w:val="36"/>
        </w:rPr>
        <w:t xml:space="preserve"> follow the star. They arrived at the place </w:t>
      </w:r>
      <w:r w:rsidRPr="008852D0">
        <w:rPr>
          <w:sz w:val="36"/>
          <w:szCs w:val="36"/>
          <w:highlight w:val="yellow"/>
        </w:rPr>
        <w:t>where</w:t>
      </w:r>
      <w:r>
        <w:rPr>
          <w:sz w:val="36"/>
          <w:szCs w:val="36"/>
        </w:rPr>
        <w:t xml:space="preserve"> Jesus was </w:t>
      </w:r>
      <w:r w:rsidRPr="008852D0">
        <w:rPr>
          <w:sz w:val="36"/>
          <w:szCs w:val="36"/>
          <w:highlight w:val="yellow"/>
        </w:rPr>
        <w:t>and</w:t>
      </w:r>
      <w:r>
        <w:rPr>
          <w:sz w:val="36"/>
          <w:szCs w:val="36"/>
        </w:rPr>
        <w:t xml:space="preserve"> going into the house, they found the promised child </w:t>
      </w:r>
      <w:r w:rsidRPr="008852D0">
        <w:rPr>
          <w:sz w:val="36"/>
          <w:szCs w:val="36"/>
          <w:highlight w:val="yellow"/>
        </w:rPr>
        <w:t>and</w:t>
      </w:r>
      <w:r>
        <w:rPr>
          <w:sz w:val="36"/>
          <w:szCs w:val="36"/>
        </w:rPr>
        <w:t xml:space="preserve"> his mother Mary. They gave him offerings of; gold, </w:t>
      </w:r>
      <w:commentRangeStart w:id="3"/>
      <w:commentRangeStart w:id="4"/>
      <w:commentRangeStart w:id="5"/>
      <w:r>
        <w:rPr>
          <w:sz w:val="36"/>
          <w:szCs w:val="36"/>
        </w:rPr>
        <w:t>frankincense</w:t>
      </w:r>
      <w:commentRangeEnd w:id="3"/>
      <w:r>
        <w:rPr>
          <w:rStyle w:val="CommentReference"/>
        </w:rPr>
        <w:commentReference w:id="3"/>
      </w:r>
      <w:commentRangeEnd w:id="4"/>
      <w:r>
        <w:rPr>
          <w:rStyle w:val="CommentReference"/>
        </w:rPr>
        <w:commentReference w:id="4"/>
      </w:r>
      <w:commentRangeEnd w:id="5"/>
      <w:r>
        <w:rPr>
          <w:rStyle w:val="CommentReference"/>
        </w:rPr>
        <w:commentReference w:id="5"/>
      </w:r>
      <w:r>
        <w:rPr>
          <w:sz w:val="36"/>
          <w:szCs w:val="36"/>
        </w:rPr>
        <w:t xml:space="preserve"> and myrrh </w:t>
      </w:r>
      <w:r w:rsidRPr="008852D0">
        <w:rPr>
          <w:sz w:val="36"/>
          <w:szCs w:val="36"/>
          <w:highlight w:val="yellow"/>
        </w:rPr>
        <w:t>and</w:t>
      </w:r>
      <w:r>
        <w:rPr>
          <w:sz w:val="36"/>
          <w:szCs w:val="36"/>
        </w:rPr>
        <w:t xml:space="preserve"> were so overjoyed </w:t>
      </w:r>
      <w:r w:rsidRPr="008852D0">
        <w:rPr>
          <w:sz w:val="36"/>
          <w:szCs w:val="36"/>
          <w:highlight w:val="yellow"/>
        </w:rPr>
        <w:t>at</w:t>
      </w:r>
      <w:r>
        <w:rPr>
          <w:sz w:val="36"/>
          <w:szCs w:val="36"/>
        </w:rPr>
        <w:t xml:space="preserve"> the fulfilment of God’s promise, they bowed before Jesus </w:t>
      </w:r>
      <w:r w:rsidRPr="008852D0">
        <w:rPr>
          <w:sz w:val="36"/>
          <w:szCs w:val="36"/>
          <w:highlight w:val="yellow"/>
        </w:rPr>
        <w:t>and</w:t>
      </w:r>
      <w:r>
        <w:rPr>
          <w:sz w:val="36"/>
          <w:szCs w:val="36"/>
        </w:rPr>
        <w:t xml:space="preserve"> worshiped him. That night in a dream, the Wise Men were warned about returning to Herod </w:t>
      </w:r>
      <w:r w:rsidRPr="008852D0">
        <w:rPr>
          <w:sz w:val="36"/>
          <w:szCs w:val="36"/>
          <w:highlight w:val="yellow"/>
        </w:rPr>
        <w:t>as</w:t>
      </w:r>
      <w:r>
        <w:rPr>
          <w:sz w:val="36"/>
          <w:szCs w:val="36"/>
        </w:rPr>
        <w:t xml:space="preserve"> he was plotting to kill Jesus. </w:t>
      </w:r>
      <w:r w:rsidRPr="008852D0">
        <w:rPr>
          <w:sz w:val="36"/>
          <w:szCs w:val="36"/>
          <w:highlight w:val="yellow"/>
        </w:rPr>
        <w:t>When</w:t>
      </w:r>
      <w:r>
        <w:rPr>
          <w:sz w:val="36"/>
          <w:szCs w:val="36"/>
        </w:rPr>
        <w:t xml:space="preserve"> they awoke, they departed </w:t>
      </w:r>
      <w:r w:rsidRPr="008852D0">
        <w:rPr>
          <w:sz w:val="36"/>
          <w:szCs w:val="36"/>
          <w:highlight w:val="yellow"/>
        </w:rPr>
        <w:t>and</w:t>
      </w:r>
      <w:r>
        <w:rPr>
          <w:sz w:val="36"/>
          <w:szCs w:val="36"/>
        </w:rPr>
        <w:t xml:space="preserve"> travelled back </w:t>
      </w:r>
      <w:r w:rsidRPr="008852D0">
        <w:rPr>
          <w:sz w:val="36"/>
          <w:szCs w:val="36"/>
          <w:highlight w:val="yellow"/>
        </w:rPr>
        <w:t>to</w:t>
      </w:r>
      <w:r>
        <w:rPr>
          <w:sz w:val="36"/>
          <w:szCs w:val="36"/>
        </w:rPr>
        <w:t xml:space="preserve"> their own country a different way.</w:t>
      </w:r>
    </w:p>
    <w:p w14:paraId="69E5B389" w14:textId="47CE1D00" w:rsidR="003B40CE" w:rsidRPr="004F25ED" w:rsidRDefault="007C3339">
      <w:pPr>
        <w:rPr>
          <w:sz w:val="40"/>
          <w:szCs w:val="40"/>
          <w:u w:val="single"/>
        </w:rPr>
      </w:pPr>
      <w:r w:rsidRPr="004F25ED">
        <w:rPr>
          <w:sz w:val="40"/>
          <w:szCs w:val="40"/>
          <w:u w:val="single"/>
        </w:rPr>
        <w:lastRenderedPageBreak/>
        <w:t>Extend these sentences using conjunctions</w:t>
      </w:r>
    </w:p>
    <w:p w14:paraId="298AAAFB" w14:textId="4D6B970E" w:rsidR="007C3339" w:rsidRPr="003027B2" w:rsidRDefault="007C3339" w:rsidP="007C3339">
      <w:pPr>
        <w:pStyle w:val="ListParagraph"/>
        <w:numPr>
          <w:ilvl w:val="0"/>
          <w:numId w:val="6"/>
        </w:numPr>
        <w:rPr>
          <w:sz w:val="44"/>
          <w:szCs w:val="44"/>
        </w:rPr>
      </w:pPr>
      <w:r w:rsidRPr="003027B2">
        <w:rPr>
          <w:sz w:val="44"/>
          <w:szCs w:val="44"/>
        </w:rPr>
        <w:t>I saw a white rabbit………………..</w:t>
      </w:r>
    </w:p>
    <w:p w14:paraId="0992524A" w14:textId="22CE6977" w:rsidR="007C3339" w:rsidRPr="003027B2" w:rsidRDefault="00AE1595" w:rsidP="007C3339">
      <w:pPr>
        <w:pStyle w:val="ListParagraph"/>
        <w:numPr>
          <w:ilvl w:val="0"/>
          <w:numId w:val="6"/>
        </w:numPr>
        <w:rPr>
          <w:sz w:val="44"/>
          <w:szCs w:val="44"/>
        </w:rPr>
      </w:pPr>
      <w:r w:rsidRPr="003027B2">
        <w:rPr>
          <w:sz w:val="44"/>
          <w:szCs w:val="44"/>
        </w:rPr>
        <w:t>The rabbit went down a hole………………..</w:t>
      </w:r>
    </w:p>
    <w:p w14:paraId="400BE148" w14:textId="73A0C36D" w:rsidR="00AE1595" w:rsidRPr="003027B2" w:rsidRDefault="00AE1595" w:rsidP="007C3339">
      <w:pPr>
        <w:pStyle w:val="ListParagraph"/>
        <w:numPr>
          <w:ilvl w:val="0"/>
          <w:numId w:val="6"/>
        </w:numPr>
        <w:rPr>
          <w:sz w:val="44"/>
          <w:szCs w:val="44"/>
        </w:rPr>
      </w:pPr>
      <w:r w:rsidRPr="003027B2">
        <w:rPr>
          <w:sz w:val="44"/>
          <w:szCs w:val="44"/>
        </w:rPr>
        <w:t>The rabbit was late………………………</w:t>
      </w:r>
    </w:p>
    <w:p w14:paraId="79762C6D" w14:textId="4B4B2D16" w:rsidR="00AE1595" w:rsidRPr="003027B2" w:rsidRDefault="00AE1595" w:rsidP="007C3339">
      <w:pPr>
        <w:pStyle w:val="ListParagraph"/>
        <w:numPr>
          <w:ilvl w:val="0"/>
          <w:numId w:val="6"/>
        </w:numPr>
        <w:rPr>
          <w:sz w:val="44"/>
          <w:szCs w:val="44"/>
        </w:rPr>
      </w:pPr>
      <w:r w:rsidRPr="003027B2">
        <w:rPr>
          <w:sz w:val="44"/>
          <w:szCs w:val="44"/>
        </w:rPr>
        <w:t>I reached out to stroke it…………….</w:t>
      </w:r>
    </w:p>
    <w:p w14:paraId="66AB0E29" w14:textId="6C101FCF" w:rsidR="00AE1595" w:rsidRDefault="00AE1595" w:rsidP="007C3339">
      <w:pPr>
        <w:pStyle w:val="ListParagraph"/>
        <w:numPr>
          <w:ilvl w:val="0"/>
          <w:numId w:val="6"/>
        </w:numPr>
        <w:rPr>
          <w:sz w:val="44"/>
          <w:szCs w:val="44"/>
        </w:rPr>
      </w:pPr>
      <w:r w:rsidRPr="003027B2">
        <w:rPr>
          <w:sz w:val="44"/>
          <w:szCs w:val="44"/>
        </w:rPr>
        <w:t xml:space="preserve">There </w:t>
      </w:r>
      <w:r w:rsidR="004F25ED" w:rsidRPr="003027B2">
        <w:rPr>
          <w:sz w:val="44"/>
          <w:szCs w:val="44"/>
        </w:rPr>
        <w:t xml:space="preserve">was a carrot in my pocket from </w:t>
      </w:r>
      <w:r w:rsidRPr="003027B2">
        <w:rPr>
          <w:sz w:val="44"/>
          <w:szCs w:val="44"/>
        </w:rPr>
        <w:t>story time……………..</w:t>
      </w:r>
    </w:p>
    <w:p w14:paraId="4A8C5A10" w14:textId="31F14C01" w:rsidR="00071B75" w:rsidRPr="003027B2" w:rsidRDefault="00071B75" w:rsidP="007C3339">
      <w:pPr>
        <w:pStyle w:val="ListParagraph"/>
        <w:numPr>
          <w:ilvl w:val="0"/>
          <w:numId w:val="6"/>
        </w:numPr>
        <w:rPr>
          <w:sz w:val="44"/>
          <w:szCs w:val="44"/>
        </w:rPr>
      </w:pPr>
      <w:r>
        <w:rPr>
          <w:sz w:val="44"/>
          <w:szCs w:val="44"/>
        </w:rPr>
        <w:t>I know rabbits like carrots…………………</w:t>
      </w:r>
      <w:bookmarkStart w:id="6" w:name="_GoBack"/>
      <w:bookmarkEnd w:id="6"/>
    </w:p>
    <w:p w14:paraId="2C257F63" w14:textId="77777777" w:rsidR="003B40CE" w:rsidRPr="003027B2" w:rsidRDefault="003B40CE">
      <w:pPr>
        <w:rPr>
          <w:sz w:val="44"/>
          <w:szCs w:val="44"/>
        </w:rPr>
      </w:pPr>
    </w:p>
    <w:p w14:paraId="3594D308" w14:textId="77777777" w:rsidR="003B40CE" w:rsidRDefault="003B40CE"/>
    <w:p w14:paraId="29709A1F" w14:textId="77777777" w:rsidR="003B40CE" w:rsidRDefault="003B40CE"/>
    <w:p w14:paraId="5FD56449" w14:textId="77777777" w:rsidR="003B40CE" w:rsidRDefault="003B40CE"/>
    <w:p w14:paraId="18753A3C" w14:textId="77777777" w:rsidR="003B40CE" w:rsidRDefault="003B40CE"/>
    <w:p w14:paraId="6447D0FC" w14:textId="77777777" w:rsidR="003B40CE" w:rsidRDefault="003B40CE"/>
    <w:p w14:paraId="32292E70" w14:textId="77777777" w:rsidR="003B40CE" w:rsidRDefault="003B40CE"/>
    <w:p w14:paraId="70E73ED3" w14:textId="77777777" w:rsidR="003B40CE" w:rsidRDefault="003B40CE"/>
    <w:p w14:paraId="72621112" w14:textId="77777777" w:rsidR="003B40CE" w:rsidRDefault="003B40CE"/>
    <w:p w14:paraId="3735D973" w14:textId="77777777" w:rsidR="003B40CE" w:rsidRDefault="003B40CE"/>
    <w:p w14:paraId="27E3D8A3" w14:textId="77777777" w:rsidR="003B40CE" w:rsidRDefault="003B40CE"/>
    <w:p w14:paraId="6AFAA01B" w14:textId="77777777" w:rsidR="003B40CE" w:rsidRDefault="003B40CE"/>
    <w:sectPr w:rsidR="003B40CE" w:rsidSect="00A40A3A">
      <w:pgSz w:w="16838" w:h="11906" w:orient="landscape"/>
      <w:pgMar w:top="720" w:right="720" w:bottom="720" w:left="72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icky" w:date="2021-01-04T17:14:00Z" w:initials="R">
    <w:p w14:paraId="0BBD110B" w14:textId="77777777" w:rsidR="003C4F7C" w:rsidRDefault="003C4F7C">
      <w:pPr>
        <w:pStyle w:val="CommentText"/>
      </w:pPr>
      <w:r>
        <w:rPr>
          <w:rStyle w:val="CommentReference"/>
        </w:rPr>
        <w:annotationRef/>
      </w:r>
    </w:p>
  </w:comment>
  <w:comment w:id="1" w:author="Ricky" w:date="2021-01-04T17:14:00Z" w:initials="R">
    <w:p w14:paraId="6F437C6E" w14:textId="77777777" w:rsidR="003C4F7C" w:rsidRDefault="003C4F7C">
      <w:pPr>
        <w:pStyle w:val="CommentText"/>
      </w:pPr>
      <w:r>
        <w:rPr>
          <w:rStyle w:val="CommentReference"/>
        </w:rPr>
        <w:annotationRef/>
      </w:r>
    </w:p>
  </w:comment>
  <w:comment w:id="2" w:author="Ricky" w:date="2021-01-04T17:15:00Z" w:initials="R">
    <w:p w14:paraId="0B0972F6" w14:textId="77777777" w:rsidR="003C4F7C" w:rsidRDefault="003C4F7C">
      <w:pPr>
        <w:pStyle w:val="CommentText"/>
      </w:pPr>
      <w:r>
        <w:rPr>
          <w:rStyle w:val="CommentReference"/>
        </w:rPr>
        <w:annotationRef/>
      </w:r>
    </w:p>
  </w:comment>
  <w:comment w:id="3" w:author="Ricky" w:date="2021-01-04T17:14:00Z" w:initials="R">
    <w:p w14:paraId="5A5D756E" w14:textId="77777777" w:rsidR="00191755" w:rsidRDefault="00191755" w:rsidP="00191755">
      <w:pPr>
        <w:pStyle w:val="CommentText"/>
      </w:pPr>
      <w:r>
        <w:rPr>
          <w:rStyle w:val="CommentReference"/>
        </w:rPr>
        <w:annotationRef/>
      </w:r>
    </w:p>
  </w:comment>
  <w:comment w:id="4" w:author="Ricky" w:date="2021-01-04T17:14:00Z" w:initials="R">
    <w:p w14:paraId="4E6EE9D5" w14:textId="77777777" w:rsidR="00191755" w:rsidRDefault="00191755" w:rsidP="00191755">
      <w:pPr>
        <w:pStyle w:val="CommentText"/>
      </w:pPr>
      <w:r>
        <w:rPr>
          <w:rStyle w:val="CommentReference"/>
        </w:rPr>
        <w:annotationRef/>
      </w:r>
    </w:p>
  </w:comment>
  <w:comment w:id="5" w:author="Ricky" w:date="2021-01-04T17:15:00Z" w:initials="R">
    <w:p w14:paraId="100D674D" w14:textId="77777777" w:rsidR="00191755" w:rsidRDefault="00191755" w:rsidP="00191755">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BD110B" w15:done="0"/>
  <w15:commentEx w15:paraId="6F437C6E" w15:paraIdParent="0BBD110B" w15:done="0"/>
  <w15:commentEx w15:paraId="0B0972F6" w15:paraIdParent="0BBD110B" w15:done="0"/>
  <w15:commentEx w15:paraId="5A5D756E" w15:done="0"/>
  <w15:commentEx w15:paraId="4E6EE9D5" w15:paraIdParent="5A5D756E" w15:done="0"/>
  <w15:commentEx w15:paraId="100D674D" w15:paraIdParent="5A5D75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4E5"/>
    <w:multiLevelType w:val="hybridMultilevel"/>
    <w:tmpl w:val="2DC43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20562"/>
    <w:multiLevelType w:val="hybridMultilevel"/>
    <w:tmpl w:val="452C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C6385"/>
    <w:multiLevelType w:val="hybridMultilevel"/>
    <w:tmpl w:val="3E0E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02FB4"/>
    <w:multiLevelType w:val="hybridMultilevel"/>
    <w:tmpl w:val="AA9A5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C2723C"/>
    <w:multiLevelType w:val="hybridMultilevel"/>
    <w:tmpl w:val="D1C63BB8"/>
    <w:lvl w:ilvl="0" w:tplc="FD44D32C">
      <w:start w:val="1"/>
      <w:numFmt w:val="decimal"/>
      <w:lvlText w:val="%1."/>
      <w:lvlJc w:val="left"/>
      <w:pPr>
        <w:ind w:left="1170" w:hanging="360"/>
      </w:pPr>
      <w:rPr>
        <w:rFonts w:hint="default"/>
        <w:sz w:val="24"/>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38D20C74"/>
    <w:multiLevelType w:val="hybridMultilevel"/>
    <w:tmpl w:val="F468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B72AD"/>
    <w:multiLevelType w:val="hybridMultilevel"/>
    <w:tmpl w:val="B6EC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5129D"/>
    <w:multiLevelType w:val="hybridMultilevel"/>
    <w:tmpl w:val="B7D8908C"/>
    <w:lvl w:ilvl="0" w:tplc="8DAA59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0353D67"/>
    <w:multiLevelType w:val="hybridMultilevel"/>
    <w:tmpl w:val="6318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E02D50"/>
    <w:multiLevelType w:val="hybridMultilevel"/>
    <w:tmpl w:val="573E4B1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A243E"/>
    <w:multiLevelType w:val="hybridMultilevel"/>
    <w:tmpl w:val="46AC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F29B3"/>
    <w:multiLevelType w:val="hybridMultilevel"/>
    <w:tmpl w:val="C4C68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5"/>
  </w:num>
  <w:num w:numId="4">
    <w:abstractNumId w:val="10"/>
  </w:num>
  <w:num w:numId="5">
    <w:abstractNumId w:val="0"/>
  </w:num>
  <w:num w:numId="6">
    <w:abstractNumId w:val="8"/>
  </w:num>
  <w:num w:numId="7">
    <w:abstractNumId w:val="3"/>
  </w:num>
  <w:num w:numId="8">
    <w:abstractNumId w:val="2"/>
  </w:num>
  <w:num w:numId="9">
    <w:abstractNumId w:val="11"/>
  </w:num>
  <w:num w:numId="10">
    <w:abstractNumId w:val="1"/>
  </w:num>
  <w:num w:numId="11">
    <w:abstractNumId w:val="7"/>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ky">
    <w15:presenceInfo w15:providerId="None" w15:userId="Ric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3A"/>
    <w:rsid w:val="00071B75"/>
    <w:rsid w:val="00097F6A"/>
    <w:rsid w:val="000A7CE4"/>
    <w:rsid w:val="00117876"/>
    <w:rsid w:val="001467CA"/>
    <w:rsid w:val="00156992"/>
    <w:rsid w:val="00191755"/>
    <w:rsid w:val="001B0334"/>
    <w:rsid w:val="001E33AA"/>
    <w:rsid w:val="00272DBC"/>
    <w:rsid w:val="002A255E"/>
    <w:rsid w:val="002A33D1"/>
    <w:rsid w:val="002B5A77"/>
    <w:rsid w:val="003027B2"/>
    <w:rsid w:val="00341E2B"/>
    <w:rsid w:val="003449B3"/>
    <w:rsid w:val="003B40CE"/>
    <w:rsid w:val="003C4F7C"/>
    <w:rsid w:val="003E79AF"/>
    <w:rsid w:val="00485E85"/>
    <w:rsid w:val="004F25ED"/>
    <w:rsid w:val="00530F77"/>
    <w:rsid w:val="005527F6"/>
    <w:rsid w:val="00557F47"/>
    <w:rsid w:val="005A63AC"/>
    <w:rsid w:val="00647372"/>
    <w:rsid w:val="006B061C"/>
    <w:rsid w:val="006F04F7"/>
    <w:rsid w:val="006F5A44"/>
    <w:rsid w:val="006F6AA3"/>
    <w:rsid w:val="00746669"/>
    <w:rsid w:val="00760EFD"/>
    <w:rsid w:val="00766EC5"/>
    <w:rsid w:val="007C3339"/>
    <w:rsid w:val="007E6D4F"/>
    <w:rsid w:val="008043DF"/>
    <w:rsid w:val="008434FE"/>
    <w:rsid w:val="008736EE"/>
    <w:rsid w:val="008852D0"/>
    <w:rsid w:val="008E4F8C"/>
    <w:rsid w:val="00904350"/>
    <w:rsid w:val="00907766"/>
    <w:rsid w:val="00960876"/>
    <w:rsid w:val="009717D3"/>
    <w:rsid w:val="009739D6"/>
    <w:rsid w:val="0098588D"/>
    <w:rsid w:val="009923B3"/>
    <w:rsid w:val="00A11994"/>
    <w:rsid w:val="00A261F2"/>
    <w:rsid w:val="00A40A3A"/>
    <w:rsid w:val="00A5490A"/>
    <w:rsid w:val="00A83EAC"/>
    <w:rsid w:val="00AB1E55"/>
    <w:rsid w:val="00AC26B6"/>
    <w:rsid w:val="00AE1595"/>
    <w:rsid w:val="00B20EC8"/>
    <w:rsid w:val="00B75F79"/>
    <w:rsid w:val="00BA32DC"/>
    <w:rsid w:val="00BB12C8"/>
    <w:rsid w:val="00C100A5"/>
    <w:rsid w:val="00C32F20"/>
    <w:rsid w:val="00C565BA"/>
    <w:rsid w:val="00C8366E"/>
    <w:rsid w:val="00CB1B89"/>
    <w:rsid w:val="00D05698"/>
    <w:rsid w:val="00D21A1B"/>
    <w:rsid w:val="00E33166"/>
    <w:rsid w:val="00EA52CF"/>
    <w:rsid w:val="00EF5C73"/>
    <w:rsid w:val="00F7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259E"/>
  <w15:chartTrackingRefBased/>
  <w15:docId w15:val="{4CCE030C-2DAD-4432-A1E0-9BEF120C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A3A"/>
    <w:pPr>
      <w:ind w:left="720"/>
      <w:contextualSpacing/>
    </w:pPr>
  </w:style>
  <w:style w:type="table" w:styleId="TableGrid">
    <w:name w:val="Table Grid"/>
    <w:basedOn w:val="TableNormal"/>
    <w:uiPriority w:val="39"/>
    <w:rsid w:val="00A40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A3A"/>
    <w:rPr>
      <w:color w:val="0563C1" w:themeColor="hyperlink"/>
      <w:u w:val="single"/>
    </w:rPr>
  </w:style>
  <w:style w:type="character" w:styleId="FollowedHyperlink">
    <w:name w:val="FollowedHyperlink"/>
    <w:basedOn w:val="DefaultParagraphFont"/>
    <w:uiPriority w:val="99"/>
    <w:semiHidden/>
    <w:unhideWhenUsed/>
    <w:rsid w:val="008434FE"/>
    <w:rPr>
      <w:color w:val="954F72" w:themeColor="followedHyperlink"/>
      <w:u w:val="single"/>
    </w:rPr>
  </w:style>
  <w:style w:type="character" w:styleId="CommentReference">
    <w:name w:val="annotation reference"/>
    <w:basedOn w:val="DefaultParagraphFont"/>
    <w:uiPriority w:val="99"/>
    <w:semiHidden/>
    <w:unhideWhenUsed/>
    <w:rsid w:val="003C4F7C"/>
    <w:rPr>
      <w:sz w:val="16"/>
      <w:szCs w:val="16"/>
    </w:rPr>
  </w:style>
  <w:style w:type="paragraph" w:styleId="CommentText">
    <w:name w:val="annotation text"/>
    <w:basedOn w:val="Normal"/>
    <w:link w:val="CommentTextChar"/>
    <w:uiPriority w:val="99"/>
    <w:semiHidden/>
    <w:unhideWhenUsed/>
    <w:rsid w:val="003C4F7C"/>
    <w:pPr>
      <w:spacing w:line="240" w:lineRule="auto"/>
    </w:pPr>
    <w:rPr>
      <w:sz w:val="20"/>
      <w:szCs w:val="20"/>
    </w:rPr>
  </w:style>
  <w:style w:type="character" w:customStyle="1" w:styleId="CommentTextChar">
    <w:name w:val="Comment Text Char"/>
    <w:basedOn w:val="DefaultParagraphFont"/>
    <w:link w:val="CommentText"/>
    <w:uiPriority w:val="99"/>
    <w:semiHidden/>
    <w:rsid w:val="003C4F7C"/>
    <w:rPr>
      <w:sz w:val="20"/>
      <w:szCs w:val="20"/>
    </w:rPr>
  </w:style>
  <w:style w:type="paragraph" w:styleId="CommentSubject">
    <w:name w:val="annotation subject"/>
    <w:basedOn w:val="CommentText"/>
    <w:next w:val="CommentText"/>
    <w:link w:val="CommentSubjectChar"/>
    <w:uiPriority w:val="99"/>
    <w:semiHidden/>
    <w:unhideWhenUsed/>
    <w:rsid w:val="003C4F7C"/>
    <w:rPr>
      <w:b/>
      <w:bCs/>
    </w:rPr>
  </w:style>
  <w:style w:type="character" w:customStyle="1" w:styleId="CommentSubjectChar">
    <w:name w:val="Comment Subject Char"/>
    <w:basedOn w:val="CommentTextChar"/>
    <w:link w:val="CommentSubject"/>
    <w:uiPriority w:val="99"/>
    <w:semiHidden/>
    <w:rsid w:val="003C4F7C"/>
    <w:rPr>
      <w:b/>
      <w:bCs/>
      <w:sz w:val="20"/>
      <w:szCs w:val="20"/>
    </w:rPr>
  </w:style>
  <w:style w:type="paragraph" w:styleId="BalloonText">
    <w:name w:val="Balloon Text"/>
    <w:basedOn w:val="Normal"/>
    <w:link w:val="BalloonTextChar"/>
    <w:uiPriority w:val="99"/>
    <w:semiHidden/>
    <w:unhideWhenUsed/>
    <w:rsid w:val="003C4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22SMUUMsx0o" TargetMode="External"/><Relationship Id="rId18" Type="http://schemas.openxmlformats.org/officeDocument/2006/relationships/hyperlink" Target="https://www.youtube.com/watch?v=22SMUUMsx0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https://www.youtube.com/watch?v=wnpAmWrhT6o" TargetMode="External"/><Relationship Id="rId17" Type="http://schemas.openxmlformats.org/officeDocument/2006/relationships/hyperlink" Target="https://www.youtube.com/watch?v=XMVwQcjn3NY" TargetMode="Externa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www.discoveryeducation.co.uk/"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hyperlink" Target="https://home.oxfordowl.co.uk/books/free-ebooks/" TargetMode="External"/><Relationship Id="rId11" Type="http://schemas.openxmlformats.org/officeDocument/2006/relationships/hyperlink" Target="https://www.youtube.com/watch?v=FdsMxw62v3Q"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www.mathworksheets4kids.com/worksheets/1st-grade/time/telling-hourly-increment-1.pdf"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https://nrich.maths.org/content/id/8506/1-100_NumberGrid.pdf"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https://www.discoveryeducation.co.uk/" TargetMode="External"/><Relationship Id="rId22" Type="http://schemas.openxmlformats.org/officeDocument/2006/relationships/image" Target="media/image5.jpe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6ED2-4B5A-48CC-8EF8-EAC23BE4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10</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dc:creator>
  <cp:keywords/>
  <dc:description/>
  <cp:lastModifiedBy>Ricky</cp:lastModifiedBy>
  <cp:revision>79</cp:revision>
  <dcterms:created xsi:type="dcterms:W3CDTF">2021-01-03T20:00:00Z</dcterms:created>
  <dcterms:modified xsi:type="dcterms:W3CDTF">2021-01-05T12:20:00Z</dcterms:modified>
</cp:coreProperties>
</file>