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871" w:rsidRDefault="00F25871" w:rsidP="00CA2CFB">
      <w:bookmarkStart w:id="0" w:name="_GoBack"/>
      <w:bookmarkEnd w:id="0"/>
    </w:p>
    <w:p w:rsidR="00F25871" w:rsidRDefault="00F25871" w:rsidP="00CA2CFB"/>
    <w:p w:rsidR="00645409" w:rsidRPr="00645409" w:rsidRDefault="00645409" w:rsidP="00CA2CFB">
      <w:pPr>
        <w:tabs>
          <w:tab w:val="left" w:pos="1980"/>
        </w:tabs>
        <w:rPr>
          <w:sz w:val="22"/>
          <w:szCs w:val="20"/>
          <w:lang w:eastAsia="en-US"/>
        </w:rPr>
      </w:pPr>
    </w:p>
    <w:p w:rsidR="00CA2CFB" w:rsidRPr="00DF7697" w:rsidRDefault="00CA2CFB" w:rsidP="00CA2CFB">
      <w:pPr>
        <w:pStyle w:val="1bodycopy"/>
        <w:spacing w:after="0"/>
        <w:rPr>
          <w:rFonts w:ascii="Candara" w:hAnsi="Candara"/>
          <w:sz w:val="24"/>
        </w:rPr>
      </w:pPr>
      <w:r w:rsidRPr="00DF7697">
        <w:rPr>
          <w:rFonts w:ascii="Candara" w:hAnsi="Candara"/>
          <w:sz w:val="24"/>
        </w:rPr>
        <w:t>Dear Parent/</w:t>
      </w:r>
      <w:proofErr w:type="spellStart"/>
      <w:r w:rsidRPr="00DF7697">
        <w:rPr>
          <w:rFonts w:ascii="Candara" w:hAnsi="Candara"/>
          <w:sz w:val="24"/>
        </w:rPr>
        <w:t>Carer</w:t>
      </w:r>
      <w:proofErr w:type="spellEnd"/>
      <w:r w:rsidRPr="00DF7697">
        <w:rPr>
          <w:rFonts w:ascii="Candara" w:hAnsi="Candara"/>
          <w:sz w:val="24"/>
        </w:rPr>
        <w:t>,</w:t>
      </w:r>
    </w:p>
    <w:p w:rsidR="00CA2CFB" w:rsidRPr="00DF7697" w:rsidRDefault="00CA2CFB" w:rsidP="00CA2CFB">
      <w:pPr>
        <w:pStyle w:val="1bodycopy"/>
        <w:spacing w:after="0"/>
        <w:rPr>
          <w:rFonts w:ascii="Candara" w:hAnsi="Candara"/>
          <w:sz w:val="24"/>
        </w:rPr>
      </w:pPr>
    </w:p>
    <w:p w:rsidR="00CA2CFB" w:rsidRPr="00DF7697" w:rsidRDefault="00CA2CFB" w:rsidP="00CA2CFB">
      <w:pPr>
        <w:pStyle w:val="1bodycopy"/>
        <w:spacing w:after="0"/>
        <w:rPr>
          <w:rFonts w:ascii="Candara" w:hAnsi="Candara"/>
          <w:b/>
          <w:sz w:val="24"/>
        </w:rPr>
      </w:pPr>
      <w:r w:rsidRPr="00DF7697">
        <w:rPr>
          <w:rFonts w:ascii="Candara" w:hAnsi="Candara"/>
          <w:b/>
          <w:sz w:val="24"/>
        </w:rPr>
        <w:t>Re: Coronavirus concerns</w:t>
      </w:r>
    </w:p>
    <w:p w:rsidR="00CA2CFB" w:rsidRPr="00DF7697" w:rsidRDefault="00CA2CFB" w:rsidP="00CA2CFB">
      <w:pPr>
        <w:pStyle w:val="1bodycopy"/>
        <w:spacing w:after="0"/>
        <w:rPr>
          <w:rFonts w:ascii="Candara" w:hAnsi="Candara"/>
          <w:b/>
          <w:sz w:val="24"/>
        </w:rPr>
      </w:pPr>
    </w:p>
    <w:p w:rsidR="00CA2CFB" w:rsidRPr="00DF7697" w:rsidRDefault="00CA2CFB" w:rsidP="00CA2CFB">
      <w:pPr>
        <w:pStyle w:val="1bodycopy"/>
        <w:spacing w:after="0"/>
        <w:rPr>
          <w:rFonts w:ascii="Candara" w:hAnsi="Candara"/>
          <w:sz w:val="24"/>
        </w:rPr>
      </w:pPr>
      <w:r w:rsidRPr="00DF7697">
        <w:rPr>
          <w:rFonts w:ascii="Candara" w:hAnsi="Candara"/>
          <w:sz w:val="24"/>
        </w:rPr>
        <w:t>You’re likely aware of the outbreak of novel coronavirus in China and the subsequent confirmed cases in the UK. At</w:t>
      </w:r>
      <w:r w:rsidR="00DF7697">
        <w:rPr>
          <w:rFonts w:ascii="Candara" w:hAnsi="Candara"/>
          <w:sz w:val="24"/>
        </w:rPr>
        <w:t xml:space="preserve"> St Edmund’s Catholic Primary School </w:t>
      </w:r>
      <w:r w:rsidRPr="00DF7697">
        <w:rPr>
          <w:rFonts w:ascii="Candara" w:hAnsi="Candara"/>
          <w:sz w:val="24"/>
        </w:rPr>
        <w:t xml:space="preserve">we take the health and safety of our pupils and staff very seriously, so we’re sharing </w:t>
      </w:r>
      <w:hyperlink r:id="rId7" w:history="1">
        <w:r w:rsidRPr="00DF7697">
          <w:rPr>
            <w:rStyle w:val="Hyperlink"/>
            <w:rFonts w:ascii="Candara" w:hAnsi="Candara"/>
            <w:sz w:val="24"/>
          </w:rPr>
          <w:t>guidance from Public Health England</w:t>
        </w:r>
      </w:hyperlink>
      <w:r w:rsidRPr="00DF7697">
        <w:rPr>
          <w:rFonts w:ascii="Candara" w:hAnsi="Candara"/>
          <w:sz w:val="24"/>
        </w:rPr>
        <w:t xml:space="preserve"> on steps you should be taking.</w:t>
      </w:r>
    </w:p>
    <w:p w:rsidR="00CA2CFB" w:rsidRPr="00DF7697" w:rsidRDefault="00CA2CFB" w:rsidP="00CA2CFB">
      <w:pPr>
        <w:pStyle w:val="1bodycopy"/>
        <w:spacing w:after="0"/>
        <w:rPr>
          <w:rFonts w:ascii="Candara" w:hAnsi="Candara"/>
          <w:sz w:val="24"/>
        </w:rPr>
      </w:pPr>
    </w:p>
    <w:p w:rsidR="00CA2CFB" w:rsidRPr="00DF7697" w:rsidRDefault="00CA2CFB" w:rsidP="00CA2CFB">
      <w:pPr>
        <w:pStyle w:val="1bodycopy"/>
        <w:spacing w:after="0"/>
        <w:rPr>
          <w:rFonts w:ascii="Candara" w:hAnsi="Candara"/>
          <w:sz w:val="24"/>
        </w:rPr>
      </w:pPr>
      <w:r w:rsidRPr="00DF7697">
        <w:rPr>
          <w:rFonts w:ascii="Candara" w:hAnsi="Candara"/>
          <w:sz w:val="24"/>
        </w:rPr>
        <w:t>There’s currently no cause for concern at the school, but we’ll keep you informed about any developments and ensure we’re keeping the school clean to prevent the spread of any virus.</w:t>
      </w:r>
    </w:p>
    <w:p w:rsidR="00CA2CFB" w:rsidRPr="00DF7697" w:rsidRDefault="00CA2CFB" w:rsidP="00CA2CFB">
      <w:pPr>
        <w:pStyle w:val="1bodycopy"/>
        <w:spacing w:after="0"/>
        <w:rPr>
          <w:rFonts w:ascii="Candara" w:hAnsi="Candara"/>
          <w:sz w:val="24"/>
        </w:rPr>
      </w:pPr>
    </w:p>
    <w:p w:rsidR="00CA2CFB" w:rsidRPr="00DF7697" w:rsidRDefault="00CA2CFB" w:rsidP="00CA2CFB">
      <w:pPr>
        <w:pStyle w:val="1bodycopy"/>
        <w:spacing w:after="0"/>
        <w:rPr>
          <w:rFonts w:ascii="Candara" w:hAnsi="Candara"/>
          <w:b/>
          <w:sz w:val="24"/>
        </w:rPr>
      </w:pPr>
      <w:r w:rsidRPr="00DF7697">
        <w:rPr>
          <w:rFonts w:ascii="Candara" w:hAnsi="Candara"/>
          <w:b/>
          <w:sz w:val="24"/>
        </w:rPr>
        <w:t>Prevent the spread of infection</w:t>
      </w:r>
    </w:p>
    <w:p w:rsidR="00CA2CFB" w:rsidRPr="00DF7697" w:rsidRDefault="00CA2CFB" w:rsidP="00CA2CFB">
      <w:pPr>
        <w:pStyle w:val="1bodycopy"/>
        <w:spacing w:after="0"/>
        <w:rPr>
          <w:rFonts w:ascii="Candara" w:hAnsi="Candara"/>
          <w:sz w:val="24"/>
        </w:rPr>
      </w:pPr>
      <w:r w:rsidRPr="00DF7697">
        <w:rPr>
          <w:rFonts w:ascii="Candara" w:hAnsi="Candara"/>
          <w:sz w:val="24"/>
        </w:rPr>
        <w:t>Make sure you and your children follow these general principles to prevent spreading any respiratory virus:</w:t>
      </w:r>
    </w:p>
    <w:p w:rsidR="00DF7697" w:rsidRPr="00DF7697" w:rsidRDefault="00DF7697" w:rsidP="00CA2CFB">
      <w:pPr>
        <w:pStyle w:val="1bodycopy"/>
        <w:spacing w:after="0"/>
        <w:rPr>
          <w:rFonts w:ascii="Candara" w:hAnsi="Candara"/>
          <w:sz w:val="24"/>
        </w:rPr>
      </w:pPr>
    </w:p>
    <w:p w:rsidR="00DF7697" w:rsidRDefault="00CA2CFB" w:rsidP="00DF7697">
      <w:pPr>
        <w:pStyle w:val="3Bulletedcopyblue"/>
        <w:numPr>
          <w:ilvl w:val="0"/>
          <w:numId w:val="4"/>
        </w:numPr>
        <w:spacing w:after="0"/>
        <w:ind w:left="426" w:hanging="426"/>
        <w:rPr>
          <w:rFonts w:ascii="Candara" w:hAnsi="Candara"/>
          <w:sz w:val="24"/>
          <w:szCs w:val="24"/>
        </w:rPr>
      </w:pPr>
      <w:r w:rsidRPr="00DF7697">
        <w:rPr>
          <w:rFonts w:ascii="Candara" w:hAnsi="Candara"/>
          <w:sz w:val="24"/>
          <w:szCs w:val="24"/>
        </w:rPr>
        <w:t xml:space="preserve">Wash your hands often – with soap and water for at least 20 seconds, or an alcohol-based </w:t>
      </w:r>
      <w:proofErr w:type="spellStart"/>
      <w:r w:rsidRPr="00DF7697">
        <w:rPr>
          <w:rFonts w:ascii="Candara" w:hAnsi="Candara"/>
          <w:sz w:val="24"/>
          <w:szCs w:val="24"/>
        </w:rPr>
        <w:t>sanitiser</w:t>
      </w:r>
      <w:proofErr w:type="spellEnd"/>
      <w:r w:rsidRPr="00DF7697">
        <w:rPr>
          <w:rFonts w:ascii="Candara" w:hAnsi="Candara"/>
          <w:sz w:val="24"/>
          <w:szCs w:val="24"/>
        </w:rPr>
        <w:t xml:space="preserve"> if soap and water aren’t available</w:t>
      </w:r>
    </w:p>
    <w:p w:rsidR="00DF7697" w:rsidRDefault="00CA2CFB" w:rsidP="00DF7697">
      <w:pPr>
        <w:pStyle w:val="3Bulletedcopyblue"/>
        <w:numPr>
          <w:ilvl w:val="0"/>
          <w:numId w:val="4"/>
        </w:numPr>
        <w:spacing w:after="0"/>
        <w:ind w:left="426" w:hanging="426"/>
        <w:rPr>
          <w:rFonts w:ascii="Candara" w:hAnsi="Candara"/>
          <w:sz w:val="24"/>
          <w:szCs w:val="24"/>
        </w:rPr>
      </w:pPr>
      <w:r w:rsidRPr="00DF7697">
        <w:rPr>
          <w:rFonts w:ascii="Candara" w:hAnsi="Candara"/>
          <w:sz w:val="24"/>
          <w:szCs w:val="24"/>
        </w:rPr>
        <w:t>Avoid touching your eyes, nose, and mouth with unwashed hands</w:t>
      </w:r>
    </w:p>
    <w:p w:rsidR="00DF7697" w:rsidRDefault="00CA2CFB" w:rsidP="00DF7697">
      <w:pPr>
        <w:pStyle w:val="3Bulletedcopyblue"/>
        <w:numPr>
          <w:ilvl w:val="0"/>
          <w:numId w:val="4"/>
        </w:numPr>
        <w:spacing w:after="0"/>
        <w:ind w:left="426" w:hanging="426"/>
        <w:rPr>
          <w:rFonts w:ascii="Candara" w:hAnsi="Candara"/>
          <w:sz w:val="24"/>
          <w:szCs w:val="24"/>
        </w:rPr>
      </w:pPr>
      <w:r w:rsidRPr="00DF7697">
        <w:rPr>
          <w:rFonts w:ascii="Candara" w:hAnsi="Candara"/>
          <w:sz w:val="24"/>
          <w:szCs w:val="24"/>
        </w:rPr>
        <w:t>Avoid close contact with people who are sick</w:t>
      </w:r>
    </w:p>
    <w:p w:rsidR="00DF7697" w:rsidRDefault="00CA2CFB" w:rsidP="00DF7697">
      <w:pPr>
        <w:pStyle w:val="3Bulletedcopyblue"/>
        <w:numPr>
          <w:ilvl w:val="0"/>
          <w:numId w:val="4"/>
        </w:numPr>
        <w:spacing w:after="0"/>
        <w:ind w:left="426" w:hanging="426"/>
        <w:rPr>
          <w:rFonts w:ascii="Candara" w:hAnsi="Candara"/>
          <w:sz w:val="24"/>
          <w:szCs w:val="24"/>
        </w:rPr>
      </w:pPr>
      <w:r w:rsidRPr="00DF7697">
        <w:rPr>
          <w:rFonts w:ascii="Candara" w:hAnsi="Candara"/>
          <w:sz w:val="24"/>
          <w:szCs w:val="24"/>
        </w:rPr>
        <w:t>If you feel unwell, stay at home and don’t attend work or school</w:t>
      </w:r>
    </w:p>
    <w:p w:rsidR="00DF7697" w:rsidRDefault="00CA2CFB" w:rsidP="00DF7697">
      <w:pPr>
        <w:pStyle w:val="3Bulletedcopyblue"/>
        <w:numPr>
          <w:ilvl w:val="0"/>
          <w:numId w:val="4"/>
        </w:numPr>
        <w:spacing w:after="0"/>
        <w:ind w:left="426" w:hanging="426"/>
        <w:rPr>
          <w:rFonts w:ascii="Candara" w:hAnsi="Candara"/>
          <w:sz w:val="24"/>
          <w:szCs w:val="24"/>
        </w:rPr>
      </w:pPr>
      <w:r w:rsidRPr="00DF7697">
        <w:rPr>
          <w:rFonts w:ascii="Candara" w:hAnsi="Candara"/>
          <w:sz w:val="24"/>
          <w:szCs w:val="24"/>
        </w:rPr>
        <w:t>Cover your cough or sneeze with a tissue, then throw the tissue in a bin</w:t>
      </w:r>
    </w:p>
    <w:p w:rsidR="00CA2CFB" w:rsidRPr="00DF7697" w:rsidRDefault="00CA2CFB" w:rsidP="00DF7697">
      <w:pPr>
        <w:pStyle w:val="3Bulletedcopyblue"/>
        <w:numPr>
          <w:ilvl w:val="0"/>
          <w:numId w:val="4"/>
        </w:numPr>
        <w:spacing w:after="0"/>
        <w:ind w:left="426" w:hanging="426"/>
        <w:rPr>
          <w:rFonts w:ascii="Candara" w:hAnsi="Candara"/>
          <w:sz w:val="24"/>
          <w:szCs w:val="24"/>
        </w:rPr>
      </w:pPr>
      <w:r w:rsidRPr="00DF7697">
        <w:rPr>
          <w:rFonts w:ascii="Candara" w:hAnsi="Candara"/>
          <w:sz w:val="24"/>
          <w:szCs w:val="24"/>
        </w:rPr>
        <w:t>Clean and disinfect frequently touched objects and surfaces in the home</w:t>
      </w:r>
    </w:p>
    <w:p w:rsidR="00CA2CFB" w:rsidRPr="00DF7697" w:rsidRDefault="00CA2CFB" w:rsidP="00DF7697">
      <w:pPr>
        <w:pStyle w:val="3Bulletedcopyblue"/>
        <w:numPr>
          <w:ilvl w:val="0"/>
          <w:numId w:val="4"/>
        </w:numPr>
        <w:spacing w:after="0"/>
        <w:ind w:left="426" w:hanging="426"/>
        <w:rPr>
          <w:rFonts w:ascii="Candara" w:hAnsi="Candara"/>
          <w:sz w:val="24"/>
          <w:szCs w:val="24"/>
        </w:rPr>
      </w:pPr>
      <w:r w:rsidRPr="00DF7697">
        <w:rPr>
          <w:rFonts w:ascii="Candara" w:hAnsi="Candara"/>
          <w:sz w:val="24"/>
          <w:szCs w:val="24"/>
        </w:rPr>
        <w:t>If you’re worried about your symptoms, please call NHS 111 – don’t go directly to your GP or other healthcare environment</w:t>
      </w:r>
    </w:p>
    <w:p w:rsidR="00CA2CFB" w:rsidRPr="00DF7697" w:rsidRDefault="00CA2CFB" w:rsidP="00CA2CFB">
      <w:pPr>
        <w:pStyle w:val="Heading3"/>
        <w:spacing w:before="525" w:beforeAutospacing="0" w:after="0" w:afterAutospacing="0"/>
        <w:textAlignment w:val="baseline"/>
        <w:rPr>
          <w:rFonts w:ascii="Candara" w:hAnsi="Candara"/>
          <w:color w:val="0B0C0C"/>
          <w:sz w:val="24"/>
          <w:szCs w:val="24"/>
        </w:rPr>
      </w:pPr>
      <w:r w:rsidRPr="00DF7697">
        <w:rPr>
          <w:rFonts w:ascii="Candara" w:hAnsi="Candara"/>
          <w:color w:val="0B0C0C"/>
          <w:sz w:val="24"/>
          <w:szCs w:val="24"/>
        </w:rPr>
        <w:t>Returning travellers</w:t>
      </w:r>
    </w:p>
    <w:p w:rsidR="00CA2CFB" w:rsidRPr="00DF7697" w:rsidRDefault="00CA2CFB" w:rsidP="00CA2CFB">
      <w:pPr>
        <w:pStyle w:val="NormalWeb"/>
        <w:spacing w:before="0" w:beforeAutospacing="0" w:after="0" w:afterAutospacing="0"/>
        <w:rPr>
          <w:rFonts w:ascii="Candara" w:hAnsi="Candara"/>
          <w:color w:val="0B0C0C"/>
        </w:rPr>
      </w:pPr>
      <w:r w:rsidRPr="00DF7697">
        <w:rPr>
          <w:rFonts w:ascii="Candara" w:hAnsi="Candara"/>
          <w:color w:val="0B0C0C"/>
        </w:rPr>
        <w:t xml:space="preserve">Based on the scientific advice of the </w:t>
      </w:r>
      <w:hyperlink r:id="rId8" w:history="1">
        <w:r w:rsidRPr="00DF7697">
          <w:rPr>
            <w:rStyle w:val="Hyperlink"/>
            <w:rFonts w:ascii="Candara" w:hAnsi="Candara"/>
            <w:color w:val="1D70B8"/>
            <w:bdr w:val="none" w:sz="0" w:space="0" w:color="auto" w:frame="1"/>
          </w:rPr>
          <w:t>Scientific Advisory Group for Emergencies (SAGE)</w:t>
        </w:r>
      </w:hyperlink>
      <w:r w:rsidRPr="00DF7697">
        <w:rPr>
          <w:rFonts w:ascii="Candara" w:hAnsi="Candara"/>
          <w:color w:val="0B0C0C"/>
        </w:rPr>
        <w:t xml:space="preserve"> the UK Chief Medical Officers are advising anyone who has travelled to the UK from mainland China, Thailand, Japan, Republic of Korea, Hong Kong, Taiwan, Singapore, Malaysia or Macau in the last 14 days and is experiencing cough or fever or shortness of breath, to stay indoors and call NHS 111, even if symptoms are mild.</w:t>
      </w:r>
    </w:p>
    <w:p w:rsidR="00CA2CFB" w:rsidRPr="00DF7697" w:rsidRDefault="00CA2CFB" w:rsidP="00CA2CFB">
      <w:pPr>
        <w:pStyle w:val="NormalWeb"/>
        <w:spacing w:before="300" w:beforeAutospacing="0" w:after="0" w:afterAutospacing="0"/>
        <w:rPr>
          <w:rFonts w:ascii="Candara" w:hAnsi="Candara"/>
          <w:color w:val="0B0C0C"/>
        </w:rPr>
      </w:pPr>
      <w:r w:rsidRPr="00DF7697">
        <w:rPr>
          <w:rFonts w:ascii="Candara" w:hAnsi="Candara"/>
          <w:color w:val="0B0C0C"/>
        </w:rPr>
        <w:t>These areas have been identified because of the volume of air travel from affected areas, understanding of other travel routes and number of reported cases. This list will be kept under review.</w:t>
      </w:r>
    </w:p>
    <w:p w:rsidR="00CA2CFB" w:rsidRPr="00DF7697" w:rsidRDefault="00CA2CFB" w:rsidP="00CA2CFB">
      <w:pPr>
        <w:pStyle w:val="1bodycopy"/>
        <w:spacing w:after="0"/>
        <w:rPr>
          <w:rFonts w:ascii="Candara" w:hAnsi="Candara"/>
          <w:sz w:val="24"/>
        </w:rPr>
      </w:pPr>
      <w:r w:rsidRPr="00DF7697">
        <w:rPr>
          <w:rFonts w:ascii="Candara" w:hAnsi="Candara"/>
          <w:sz w:val="24"/>
        </w:rPr>
        <w:t>If you or your children are currently well:</w:t>
      </w:r>
    </w:p>
    <w:p w:rsidR="00DF7697" w:rsidRPr="00DF7697" w:rsidRDefault="00DF7697" w:rsidP="00CA2CFB">
      <w:pPr>
        <w:pStyle w:val="1bodycopy"/>
        <w:spacing w:after="0"/>
        <w:rPr>
          <w:rFonts w:ascii="Candara" w:hAnsi="Candara"/>
          <w:sz w:val="24"/>
        </w:rPr>
      </w:pPr>
    </w:p>
    <w:p w:rsidR="00CA2CFB" w:rsidRPr="00DF7697" w:rsidRDefault="00CA2CFB" w:rsidP="00DF7697">
      <w:pPr>
        <w:pStyle w:val="3Bulletedcopyblue"/>
        <w:numPr>
          <w:ilvl w:val="0"/>
          <w:numId w:val="5"/>
        </w:numPr>
        <w:spacing w:after="0"/>
        <w:ind w:left="426" w:hanging="426"/>
        <w:rPr>
          <w:rFonts w:ascii="Candara" w:hAnsi="Candara"/>
          <w:sz w:val="24"/>
          <w:szCs w:val="24"/>
        </w:rPr>
      </w:pPr>
      <w:r w:rsidRPr="00DF7697">
        <w:rPr>
          <w:rFonts w:ascii="Candara" w:hAnsi="Candara"/>
          <w:sz w:val="24"/>
          <w:szCs w:val="24"/>
        </w:rPr>
        <w:t>Stay indoors and avoid contact with other people as you would with flu viruses</w:t>
      </w:r>
    </w:p>
    <w:p w:rsidR="00DF7697" w:rsidRDefault="00DF7697" w:rsidP="00DF7697">
      <w:pPr>
        <w:pStyle w:val="3Bulletedcopyblue"/>
        <w:numPr>
          <w:ilvl w:val="0"/>
          <w:numId w:val="0"/>
        </w:numPr>
        <w:spacing w:after="0"/>
        <w:ind w:left="340" w:hanging="170"/>
        <w:rPr>
          <w:rFonts w:ascii="Candara" w:hAnsi="Candara"/>
          <w:sz w:val="24"/>
          <w:szCs w:val="24"/>
        </w:rPr>
      </w:pPr>
    </w:p>
    <w:p w:rsidR="00CA2CFB" w:rsidRPr="00DF7697" w:rsidRDefault="00CA2CFB" w:rsidP="00DF7697">
      <w:pPr>
        <w:pStyle w:val="3Bulletedcopyblue"/>
        <w:numPr>
          <w:ilvl w:val="0"/>
          <w:numId w:val="5"/>
        </w:numPr>
        <w:spacing w:after="0"/>
        <w:ind w:left="426" w:hanging="426"/>
        <w:rPr>
          <w:rFonts w:ascii="Candara" w:hAnsi="Candara"/>
          <w:sz w:val="24"/>
          <w:szCs w:val="24"/>
        </w:rPr>
      </w:pPr>
      <w:r w:rsidRPr="00DF7697">
        <w:rPr>
          <w:rFonts w:ascii="Candara" w:hAnsi="Candara"/>
          <w:sz w:val="24"/>
          <w:szCs w:val="24"/>
        </w:rPr>
        <w:lastRenderedPageBreak/>
        <w:t>Call NHS 111 to inform them of your recent travel to the area</w:t>
      </w:r>
    </w:p>
    <w:p w:rsidR="00CA2CFB" w:rsidRPr="00DF7697" w:rsidRDefault="00CA2CFB" w:rsidP="00DF7697">
      <w:pPr>
        <w:pStyle w:val="3Bulletedcopyblue"/>
        <w:numPr>
          <w:ilvl w:val="0"/>
          <w:numId w:val="5"/>
        </w:numPr>
        <w:spacing w:after="0"/>
        <w:ind w:left="426" w:hanging="426"/>
        <w:rPr>
          <w:rFonts w:ascii="Candara" w:hAnsi="Candara"/>
          <w:sz w:val="24"/>
          <w:szCs w:val="24"/>
        </w:rPr>
      </w:pPr>
      <w:r w:rsidRPr="00DF7697">
        <w:rPr>
          <w:rFonts w:ascii="Candara" w:hAnsi="Candara"/>
          <w:sz w:val="24"/>
          <w:szCs w:val="24"/>
        </w:rPr>
        <w:t>Your other family members don’t need to take any precautions or make any changes to their own activities</w:t>
      </w:r>
    </w:p>
    <w:p w:rsidR="00DF7697" w:rsidRDefault="00DF7697" w:rsidP="00CA2CFB">
      <w:pPr>
        <w:pStyle w:val="1bodycopy"/>
        <w:spacing w:after="0"/>
        <w:rPr>
          <w:rFonts w:ascii="Candara" w:hAnsi="Candara"/>
          <w:sz w:val="24"/>
        </w:rPr>
      </w:pPr>
    </w:p>
    <w:p w:rsidR="00CA2CFB" w:rsidRPr="00DF7697" w:rsidRDefault="00CA2CFB" w:rsidP="00CA2CFB">
      <w:pPr>
        <w:pStyle w:val="1bodycopy"/>
        <w:spacing w:after="0"/>
        <w:rPr>
          <w:rFonts w:ascii="Candara" w:hAnsi="Candara"/>
          <w:sz w:val="24"/>
        </w:rPr>
      </w:pPr>
      <w:r w:rsidRPr="00DF7697">
        <w:rPr>
          <w:rFonts w:ascii="Candara" w:hAnsi="Candara"/>
          <w:sz w:val="24"/>
        </w:rPr>
        <w:t>If you become unwell:</w:t>
      </w:r>
    </w:p>
    <w:p w:rsidR="00CA2CFB" w:rsidRPr="00DF7697" w:rsidRDefault="00CA2CFB" w:rsidP="00DF7697">
      <w:pPr>
        <w:pStyle w:val="3Bulletedcopyblue"/>
        <w:numPr>
          <w:ilvl w:val="0"/>
          <w:numId w:val="6"/>
        </w:numPr>
        <w:spacing w:after="0"/>
        <w:rPr>
          <w:rFonts w:ascii="Candara" w:hAnsi="Candara"/>
          <w:sz w:val="24"/>
          <w:szCs w:val="24"/>
        </w:rPr>
      </w:pPr>
      <w:r w:rsidRPr="00DF7697">
        <w:rPr>
          <w:rFonts w:ascii="Candara" w:hAnsi="Candara"/>
          <w:sz w:val="24"/>
          <w:szCs w:val="24"/>
        </w:rPr>
        <w:t>Please call NHS 111 immediately in order for you to be assessed by an appropriate specialist in hospital, as quickly as possible</w:t>
      </w:r>
    </w:p>
    <w:p w:rsidR="00CA2CFB" w:rsidRPr="00DF7697" w:rsidRDefault="00CA2CFB" w:rsidP="00DF7697">
      <w:pPr>
        <w:pStyle w:val="3Bulletedcopyblue"/>
        <w:numPr>
          <w:ilvl w:val="0"/>
          <w:numId w:val="6"/>
        </w:numPr>
        <w:spacing w:after="0"/>
        <w:rPr>
          <w:rFonts w:ascii="Candara" w:hAnsi="Candara"/>
          <w:sz w:val="24"/>
          <w:szCs w:val="24"/>
        </w:rPr>
      </w:pPr>
      <w:r w:rsidRPr="00DF7697">
        <w:rPr>
          <w:rFonts w:ascii="Candara" w:hAnsi="Candara"/>
          <w:sz w:val="24"/>
          <w:szCs w:val="24"/>
        </w:rPr>
        <w:t xml:space="preserve">Follow the </w:t>
      </w:r>
      <w:hyperlink r:id="rId9" w:history="1">
        <w:r w:rsidRPr="00DF7697">
          <w:rPr>
            <w:rStyle w:val="Hyperlink"/>
            <w:rFonts w:ascii="Candara" w:hAnsi="Candara"/>
            <w:sz w:val="24"/>
            <w:szCs w:val="24"/>
          </w:rPr>
          <w:t>home isolation advice sheet</w:t>
        </w:r>
      </w:hyperlink>
      <w:r w:rsidRPr="00DF7697">
        <w:rPr>
          <w:rFonts w:ascii="Candara" w:hAnsi="Candara"/>
          <w:sz w:val="24"/>
          <w:szCs w:val="24"/>
        </w:rPr>
        <w:t xml:space="preserve"> found at </w:t>
      </w:r>
      <w:hyperlink r:id="rId10" w:history="1">
        <w:r w:rsidRPr="00DF7697">
          <w:rPr>
            <w:rStyle w:val="Hyperlink"/>
            <w:rFonts w:ascii="Candara" w:hAnsi="Candara"/>
            <w:sz w:val="24"/>
            <w:szCs w:val="24"/>
          </w:rPr>
          <w:t>https://www.gov.uk/government/publications/wuhan-novel-coronavirus-self-isolation-for-patients-undergoing-testing/advice-sheet-home-isolation</w:t>
        </w:r>
      </w:hyperlink>
    </w:p>
    <w:p w:rsidR="00CA2CFB" w:rsidRPr="00DF7697" w:rsidRDefault="00CA2CFB" w:rsidP="00CA2CFB">
      <w:pPr>
        <w:pStyle w:val="NormalWeb"/>
        <w:spacing w:before="300" w:beforeAutospacing="0" w:after="0" w:afterAutospacing="0"/>
        <w:rPr>
          <w:rFonts w:ascii="Candara" w:hAnsi="Candara"/>
          <w:color w:val="0B0C0C"/>
        </w:rPr>
      </w:pPr>
      <w:r w:rsidRPr="00DF7697">
        <w:rPr>
          <w:rFonts w:ascii="Candara" w:hAnsi="Candara"/>
          <w:color w:val="0B0C0C"/>
        </w:rPr>
        <w:t>If you have returned from one of the specific areas below since 19 February, you should call NHS 111 and stay indoors and avoid contact with other people even if you do not have symptoms:</w:t>
      </w:r>
    </w:p>
    <w:p w:rsidR="00CA2CFB" w:rsidRPr="00DF7697" w:rsidRDefault="00CA2CFB" w:rsidP="00CA2CFB">
      <w:pPr>
        <w:numPr>
          <w:ilvl w:val="0"/>
          <w:numId w:val="2"/>
        </w:numPr>
        <w:ind w:left="300"/>
        <w:rPr>
          <w:rFonts w:ascii="Candara" w:hAnsi="Candara"/>
          <w:color w:val="0B0C0C"/>
        </w:rPr>
      </w:pPr>
      <w:r w:rsidRPr="00DF7697">
        <w:rPr>
          <w:rFonts w:ascii="Candara" w:hAnsi="Candara"/>
          <w:color w:val="0B0C0C"/>
        </w:rPr>
        <w:t>Iran</w:t>
      </w:r>
    </w:p>
    <w:p w:rsidR="00CA2CFB" w:rsidRPr="00DF7697" w:rsidRDefault="00CA2CFB" w:rsidP="00CA2CFB">
      <w:pPr>
        <w:numPr>
          <w:ilvl w:val="0"/>
          <w:numId w:val="2"/>
        </w:numPr>
        <w:ind w:left="300"/>
        <w:rPr>
          <w:rFonts w:ascii="Candara" w:hAnsi="Candara"/>
          <w:color w:val="0B0C0C"/>
        </w:rPr>
      </w:pPr>
      <w:r w:rsidRPr="00DF7697">
        <w:rPr>
          <w:rFonts w:ascii="Candara" w:hAnsi="Candara"/>
          <w:color w:val="0B0C0C"/>
        </w:rPr>
        <w:t xml:space="preserve">specific </w:t>
      </w:r>
      <w:hyperlink r:id="rId11" w:anchor="lockdown-areas" w:history="1">
        <w:r w:rsidRPr="00DF7697">
          <w:rPr>
            <w:rStyle w:val="Hyperlink"/>
            <w:rFonts w:ascii="Candara" w:hAnsi="Candara"/>
            <w:color w:val="1D70B8"/>
            <w:bdr w:val="none" w:sz="0" w:space="0" w:color="auto" w:frame="1"/>
          </w:rPr>
          <w:t>lockdown areas in northern Italy</w:t>
        </w:r>
      </w:hyperlink>
      <w:r w:rsidRPr="00DF7697">
        <w:rPr>
          <w:rFonts w:ascii="Candara" w:hAnsi="Candara"/>
          <w:color w:val="0B0C0C"/>
        </w:rPr>
        <w:t xml:space="preserve"> as designated by the Government of Italy</w:t>
      </w:r>
    </w:p>
    <w:p w:rsidR="00CA2CFB" w:rsidRPr="00DF7697" w:rsidRDefault="00376336" w:rsidP="00CA2CFB">
      <w:pPr>
        <w:numPr>
          <w:ilvl w:val="0"/>
          <w:numId w:val="2"/>
        </w:numPr>
        <w:ind w:left="300"/>
        <w:rPr>
          <w:rFonts w:ascii="Candara" w:hAnsi="Candara"/>
          <w:color w:val="0B0C0C"/>
        </w:rPr>
      </w:pPr>
      <w:hyperlink r:id="rId12" w:anchor="lockdown-areas" w:history="1">
        <w:r w:rsidR="00CA2CFB" w:rsidRPr="00DF7697">
          <w:rPr>
            <w:rStyle w:val="Hyperlink"/>
            <w:rFonts w:ascii="Candara" w:hAnsi="Candara"/>
            <w:color w:val="1D70B8"/>
            <w:bdr w:val="none" w:sz="0" w:space="0" w:color="auto" w:frame="1"/>
          </w:rPr>
          <w:t>‘special care zones’ in South Korea</w:t>
        </w:r>
      </w:hyperlink>
      <w:r w:rsidR="00CA2CFB" w:rsidRPr="00DF7697">
        <w:rPr>
          <w:rFonts w:ascii="Candara" w:hAnsi="Candara"/>
          <w:color w:val="0B0C0C"/>
        </w:rPr>
        <w:t xml:space="preserve"> as designated by the Government of the Republic of South Korea</w:t>
      </w:r>
    </w:p>
    <w:p w:rsidR="00CA2CFB" w:rsidRPr="00DF7697" w:rsidRDefault="00CA2CFB" w:rsidP="00CA2CFB">
      <w:pPr>
        <w:numPr>
          <w:ilvl w:val="0"/>
          <w:numId w:val="2"/>
        </w:numPr>
        <w:ind w:left="300"/>
        <w:rPr>
          <w:rFonts w:ascii="Candara" w:hAnsi="Candara"/>
          <w:color w:val="0B0C0C"/>
        </w:rPr>
      </w:pPr>
      <w:r w:rsidRPr="00DF7697">
        <w:rPr>
          <w:rFonts w:ascii="Candara" w:hAnsi="Candara"/>
          <w:color w:val="0B0C0C"/>
        </w:rPr>
        <w:t>Hubei province (returned in the past 14 days)</w:t>
      </w:r>
    </w:p>
    <w:p w:rsidR="00CA2CFB" w:rsidRPr="00DF7697" w:rsidRDefault="00CA2CFB" w:rsidP="00CA2CFB">
      <w:pPr>
        <w:pStyle w:val="NormalWeb"/>
        <w:spacing w:before="300" w:beforeAutospacing="0" w:after="0" w:afterAutospacing="0"/>
        <w:rPr>
          <w:rFonts w:ascii="Candara" w:hAnsi="Candara"/>
          <w:color w:val="0B0C0C"/>
        </w:rPr>
      </w:pPr>
      <w:r w:rsidRPr="00DF7697">
        <w:rPr>
          <w:rFonts w:ascii="Candara" w:hAnsi="Candara"/>
          <w:color w:val="0B0C0C"/>
        </w:rPr>
        <w:t>If you have returned from these areas since 19 February and develop symptoms, however mild, you should stay indoors at home and avoid contact with other people immediately and call NHS 111. You do not need to follow this advice if you have no symptoms.</w:t>
      </w:r>
    </w:p>
    <w:p w:rsidR="00CA2CFB" w:rsidRPr="00DF7697" w:rsidRDefault="00CA2CFB" w:rsidP="00CA2CFB">
      <w:pPr>
        <w:numPr>
          <w:ilvl w:val="0"/>
          <w:numId w:val="3"/>
        </w:numPr>
        <w:ind w:left="300"/>
        <w:rPr>
          <w:rFonts w:ascii="Candara" w:hAnsi="Candara"/>
          <w:color w:val="0B0C0C"/>
        </w:rPr>
      </w:pPr>
      <w:r w:rsidRPr="00DF7697">
        <w:rPr>
          <w:rFonts w:ascii="Candara" w:hAnsi="Candara"/>
          <w:color w:val="0B0C0C"/>
        </w:rPr>
        <w:t>northern Italy (anywhere north of Pisa, Florence and Rimini)</w:t>
      </w:r>
    </w:p>
    <w:p w:rsidR="00CA2CFB" w:rsidRPr="00DF7697" w:rsidRDefault="00CA2CFB" w:rsidP="00CA2CFB">
      <w:pPr>
        <w:numPr>
          <w:ilvl w:val="0"/>
          <w:numId w:val="3"/>
        </w:numPr>
        <w:ind w:left="300"/>
        <w:rPr>
          <w:rFonts w:ascii="Candara" w:hAnsi="Candara"/>
          <w:color w:val="0B0C0C"/>
        </w:rPr>
      </w:pPr>
      <w:r w:rsidRPr="00DF7697">
        <w:rPr>
          <w:rFonts w:ascii="Candara" w:hAnsi="Candara"/>
          <w:color w:val="0B0C0C"/>
        </w:rPr>
        <w:t>Vietnam</w:t>
      </w:r>
    </w:p>
    <w:p w:rsidR="00CA2CFB" w:rsidRPr="00DF7697" w:rsidRDefault="00CA2CFB" w:rsidP="00CA2CFB">
      <w:pPr>
        <w:numPr>
          <w:ilvl w:val="0"/>
          <w:numId w:val="3"/>
        </w:numPr>
        <w:ind w:left="300"/>
        <w:rPr>
          <w:rFonts w:ascii="Candara" w:hAnsi="Candara"/>
          <w:color w:val="0B0C0C"/>
        </w:rPr>
      </w:pPr>
      <w:r w:rsidRPr="00DF7697">
        <w:rPr>
          <w:rFonts w:ascii="Candara" w:hAnsi="Candara"/>
          <w:color w:val="0B0C0C"/>
        </w:rPr>
        <w:t>Cambodia</w:t>
      </w:r>
    </w:p>
    <w:p w:rsidR="00CA2CFB" w:rsidRPr="00DF7697" w:rsidRDefault="00CA2CFB" w:rsidP="00CA2CFB">
      <w:pPr>
        <w:numPr>
          <w:ilvl w:val="0"/>
          <w:numId w:val="3"/>
        </w:numPr>
        <w:ind w:left="300"/>
        <w:rPr>
          <w:rFonts w:ascii="Candara" w:hAnsi="Candara"/>
          <w:color w:val="0B0C0C"/>
        </w:rPr>
      </w:pPr>
      <w:r w:rsidRPr="00DF7697">
        <w:rPr>
          <w:rFonts w:ascii="Candara" w:hAnsi="Candara"/>
          <w:color w:val="0B0C0C"/>
        </w:rPr>
        <w:t>Laos</w:t>
      </w:r>
    </w:p>
    <w:p w:rsidR="00CA2CFB" w:rsidRPr="00DF7697" w:rsidRDefault="00CA2CFB" w:rsidP="00CA2CFB">
      <w:pPr>
        <w:numPr>
          <w:ilvl w:val="0"/>
          <w:numId w:val="3"/>
        </w:numPr>
        <w:ind w:left="300"/>
        <w:rPr>
          <w:rFonts w:ascii="Candara" w:hAnsi="Candara"/>
          <w:color w:val="0B0C0C"/>
        </w:rPr>
      </w:pPr>
      <w:r w:rsidRPr="00DF7697">
        <w:rPr>
          <w:rFonts w:ascii="Candara" w:hAnsi="Candara"/>
          <w:color w:val="0B0C0C"/>
        </w:rPr>
        <w:t>Myanmar</w:t>
      </w:r>
    </w:p>
    <w:p w:rsidR="00CA2CFB" w:rsidRPr="00DF7697" w:rsidRDefault="00CA2CFB" w:rsidP="00CA2CFB">
      <w:pPr>
        <w:pStyle w:val="3Bulletedcopyblue"/>
        <w:numPr>
          <w:ilvl w:val="0"/>
          <w:numId w:val="0"/>
        </w:numPr>
        <w:spacing w:after="0"/>
        <w:rPr>
          <w:rFonts w:ascii="Candara" w:hAnsi="Candara"/>
          <w:sz w:val="24"/>
          <w:szCs w:val="24"/>
        </w:rPr>
      </w:pPr>
    </w:p>
    <w:p w:rsidR="00CA2CFB" w:rsidRPr="00DF7697" w:rsidRDefault="00CA2CFB" w:rsidP="00CA2CFB">
      <w:pPr>
        <w:pStyle w:val="1bodycopy"/>
        <w:spacing w:after="0"/>
        <w:rPr>
          <w:rFonts w:ascii="Candara" w:hAnsi="Candara"/>
          <w:sz w:val="24"/>
        </w:rPr>
      </w:pPr>
      <w:r w:rsidRPr="00DF7697">
        <w:rPr>
          <w:rFonts w:ascii="Candara" w:hAnsi="Candara"/>
          <w:sz w:val="24"/>
        </w:rPr>
        <w:t>If you become unwell:</w:t>
      </w:r>
    </w:p>
    <w:p w:rsidR="00DF7697" w:rsidRDefault="00DF7697" w:rsidP="00DF7697">
      <w:pPr>
        <w:pStyle w:val="3Bulletedcopyblue"/>
        <w:numPr>
          <w:ilvl w:val="0"/>
          <w:numId w:val="0"/>
        </w:numPr>
        <w:spacing w:after="0"/>
        <w:ind w:left="340"/>
        <w:rPr>
          <w:rFonts w:ascii="Candara" w:hAnsi="Candara"/>
          <w:sz w:val="24"/>
          <w:szCs w:val="24"/>
        </w:rPr>
      </w:pPr>
    </w:p>
    <w:p w:rsidR="00CA2CFB" w:rsidRPr="00DF7697" w:rsidRDefault="00CA2CFB" w:rsidP="00DF7697">
      <w:pPr>
        <w:pStyle w:val="3Bulletedcopyblue"/>
        <w:numPr>
          <w:ilvl w:val="0"/>
          <w:numId w:val="7"/>
        </w:numPr>
        <w:spacing w:after="0"/>
        <w:ind w:left="284" w:hanging="284"/>
        <w:rPr>
          <w:rFonts w:ascii="Candara" w:hAnsi="Candara"/>
          <w:sz w:val="24"/>
          <w:szCs w:val="24"/>
        </w:rPr>
      </w:pPr>
      <w:r w:rsidRPr="00DF7697">
        <w:rPr>
          <w:rFonts w:ascii="Candara" w:hAnsi="Candara"/>
          <w:sz w:val="24"/>
          <w:szCs w:val="24"/>
        </w:rPr>
        <w:t>Stay indoors and avoid contact with other people as you would with other flu viruses</w:t>
      </w:r>
    </w:p>
    <w:p w:rsidR="00CA2CFB" w:rsidRPr="00DF7697" w:rsidRDefault="00CA2CFB" w:rsidP="00DF7697">
      <w:pPr>
        <w:pStyle w:val="3Bulletedcopyblue"/>
        <w:numPr>
          <w:ilvl w:val="0"/>
          <w:numId w:val="7"/>
        </w:numPr>
        <w:spacing w:after="0"/>
        <w:ind w:left="284" w:hanging="284"/>
        <w:rPr>
          <w:rFonts w:ascii="Candara" w:hAnsi="Candara"/>
          <w:sz w:val="24"/>
          <w:szCs w:val="24"/>
        </w:rPr>
      </w:pPr>
      <w:r w:rsidRPr="00DF7697">
        <w:rPr>
          <w:rFonts w:ascii="Candara" w:hAnsi="Candara"/>
          <w:sz w:val="24"/>
          <w:szCs w:val="24"/>
        </w:rPr>
        <w:t xml:space="preserve">Follow the </w:t>
      </w:r>
      <w:hyperlink r:id="rId13" w:history="1">
        <w:r w:rsidRPr="00DF7697">
          <w:rPr>
            <w:rStyle w:val="Hyperlink"/>
            <w:rFonts w:ascii="Candara" w:hAnsi="Candara"/>
            <w:sz w:val="24"/>
            <w:szCs w:val="24"/>
          </w:rPr>
          <w:t>home isolation advice sheet</w:t>
        </w:r>
      </w:hyperlink>
      <w:r w:rsidRPr="00DF7697">
        <w:rPr>
          <w:rFonts w:ascii="Candara" w:hAnsi="Candara"/>
          <w:sz w:val="24"/>
          <w:szCs w:val="24"/>
        </w:rPr>
        <w:t xml:space="preserve"> which can be found at https://www.gov.uk/government/publications/wuhan-novel-coronavirus-self-isolation-for-patients-undergoing-testing/advice-sheet-home-isolation</w:t>
      </w:r>
    </w:p>
    <w:p w:rsidR="00CA2CFB" w:rsidRPr="00DF7697" w:rsidRDefault="00CA2CFB" w:rsidP="00DF7697">
      <w:pPr>
        <w:pStyle w:val="3Bulletedcopyblue"/>
        <w:numPr>
          <w:ilvl w:val="0"/>
          <w:numId w:val="7"/>
        </w:numPr>
        <w:spacing w:after="0"/>
        <w:ind w:left="284" w:hanging="284"/>
        <w:rPr>
          <w:rFonts w:ascii="Candara" w:hAnsi="Candara"/>
          <w:sz w:val="24"/>
          <w:szCs w:val="24"/>
        </w:rPr>
      </w:pPr>
      <w:r w:rsidRPr="00DF7697">
        <w:rPr>
          <w:rFonts w:ascii="Candara" w:hAnsi="Candara"/>
          <w:sz w:val="24"/>
          <w:szCs w:val="24"/>
        </w:rPr>
        <w:t>Call NHS 111 immediately in order for you to be assessed by an appropriate specialist in hospital, as quickly as possible</w:t>
      </w:r>
    </w:p>
    <w:p w:rsidR="00CA2CFB" w:rsidRPr="00DF7697" w:rsidRDefault="00CA2CFB" w:rsidP="00CA2CFB">
      <w:pPr>
        <w:pStyle w:val="1bodycopy"/>
        <w:spacing w:after="0"/>
        <w:rPr>
          <w:rFonts w:ascii="Candara" w:hAnsi="Candara"/>
          <w:sz w:val="24"/>
        </w:rPr>
      </w:pPr>
    </w:p>
    <w:p w:rsidR="00CA2CFB" w:rsidRPr="00DF7697" w:rsidRDefault="00CA2CFB" w:rsidP="00CA2CFB">
      <w:pPr>
        <w:pStyle w:val="1bodycopy"/>
        <w:spacing w:after="0"/>
        <w:rPr>
          <w:rFonts w:ascii="Candara" w:hAnsi="Candara"/>
          <w:b/>
          <w:sz w:val="24"/>
        </w:rPr>
      </w:pPr>
    </w:p>
    <w:p w:rsidR="00CA2CFB" w:rsidRPr="00DF7697" w:rsidRDefault="00CA2CFB" w:rsidP="00CA2CFB">
      <w:pPr>
        <w:pStyle w:val="1bodycopy"/>
        <w:spacing w:after="0"/>
        <w:rPr>
          <w:rFonts w:ascii="Candara" w:hAnsi="Candara"/>
          <w:b/>
          <w:sz w:val="24"/>
        </w:rPr>
      </w:pPr>
      <w:r w:rsidRPr="00DF7697">
        <w:rPr>
          <w:rFonts w:ascii="Candara" w:hAnsi="Candara"/>
          <w:b/>
          <w:sz w:val="24"/>
        </w:rPr>
        <w:t>Symptoms to look out for</w:t>
      </w:r>
    </w:p>
    <w:p w:rsidR="00CA2CFB" w:rsidRPr="00DF7697" w:rsidRDefault="00CA2CFB" w:rsidP="00CA2CFB">
      <w:pPr>
        <w:pStyle w:val="1bodycopy"/>
        <w:spacing w:after="0"/>
        <w:rPr>
          <w:rFonts w:ascii="Candara" w:hAnsi="Candara"/>
          <w:sz w:val="24"/>
        </w:rPr>
      </w:pPr>
      <w:r w:rsidRPr="00DF7697">
        <w:rPr>
          <w:rFonts w:ascii="Candara" w:hAnsi="Candara"/>
          <w:sz w:val="24"/>
        </w:rPr>
        <w:t>If you’ve returned from the specified countries, look out for the following symptoms:</w:t>
      </w:r>
    </w:p>
    <w:p w:rsidR="00CA2CFB" w:rsidRPr="00DF7697" w:rsidRDefault="00CA2CFB" w:rsidP="00DF7697">
      <w:pPr>
        <w:pStyle w:val="3Bulletedcopyblue"/>
        <w:numPr>
          <w:ilvl w:val="0"/>
          <w:numId w:val="8"/>
        </w:numPr>
        <w:spacing w:after="0"/>
        <w:ind w:left="284" w:hanging="284"/>
        <w:rPr>
          <w:rFonts w:ascii="Candara" w:hAnsi="Candara"/>
          <w:sz w:val="24"/>
          <w:szCs w:val="24"/>
        </w:rPr>
      </w:pPr>
      <w:r w:rsidRPr="00DF7697">
        <w:rPr>
          <w:rFonts w:ascii="Candara" w:hAnsi="Candara"/>
          <w:sz w:val="24"/>
          <w:szCs w:val="24"/>
        </w:rPr>
        <w:t>Cough</w:t>
      </w:r>
    </w:p>
    <w:p w:rsidR="00DF7697" w:rsidRDefault="00CA2CFB" w:rsidP="00DF7697">
      <w:pPr>
        <w:pStyle w:val="3Bulletedcopyblue"/>
        <w:numPr>
          <w:ilvl w:val="0"/>
          <w:numId w:val="8"/>
        </w:numPr>
        <w:spacing w:after="0"/>
        <w:ind w:left="426" w:hanging="426"/>
        <w:rPr>
          <w:rFonts w:ascii="Candara" w:hAnsi="Candara"/>
          <w:sz w:val="24"/>
          <w:szCs w:val="24"/>
        </w:rPr>
      </w:pPr>
      <w:r w:rsidRPr="00DF7697">
        <w:rPr>
          <w:rFonts w:ascii="Candara" w:hAnsi="Candara"/>
          <w:sz w:val="24"/>
          <w:szCs w:val="24"/>
        </w:rPr>
        <w:lastRenderedPageBreak/>
        <w:t>Difficulty in breathing</w:t>
      </w:r>
    </w:p>
    <w:p w:rsidR="00CA2CFB" w:rsidRPr="00DF7697" w:rsidRDefault="00CA2CFB" w:rsidP="00DF7697">
      <w:pPr>
        <w:pStyle w:val="3Bulletedcopyblue"/>
        <w:numPr>
          <w:ilvl w:val="0"/>
          <w:numId w:val="8"/>
        </w:numPr>
        <w:spacing w:after="0"/>
        <w:ind w:left="426" w:hanging="426"/>
        <w:rPr>
          <w:rFonts w:ascii="Candara" w:hAnsi="Candara"/>
          <w:sz w:val="24"/>
          <w:szCs w:val="24"/>
        </w:rPr>
      </w:pPr>
      <w:r w:rsidRPr="00DF7697">
        <w:rPr>
          <w:rFonts w:ascii="Candara" w:hAnsi="Candara"/>
          <w:sz w:val="24"/>
          <w:szCs w:val="24"/>
        </w:rPr>
        <w:t>Fever (a temperature of 38 degrees C or higher)</w:t>
      </w:r>
    </w:p>
    <w:p w:rsidR="00DF7697" w:rsidRDefault="00DF7697" w:rsidP="00CA2CFB">
      <w:pPr>
        <w:pStyle w:val="1bodycopy"/>
        <w:spacing w:after="0"/>
        <w:rPr>
          <w:rFonts w:ascii="Candara" w:hAnsi="Candara"/>
          <w:sz w:val="24"/>
        </w:rPr>
      </w:pPr>
    </w:p>
    <w:p w:rsidR="00CA2CFB" w:rsidRPr="00DF7697" w:rsidRDefault="00CA2CFB" w:rsidP="00CA2CFB">
      <w:pPr>
        <w:pStyle w:val="1bodycopy"/>
        <w:spacing w:after="0"/>
        <w:rPr>
          <w:rFonts w:ascii="Candara" w:hAnsi="Candara"/>
          <w:sz w:val="24"/>
        </w:rPr>
      </w:pPr>
      <w:r w:rsidRPr="00DF7697">
        <w:rPr>
          <w:rFonts w:ascii="Candara" w:hAnsi="Candara"/>
          <w:sz w:val="24"/>
        </w:rPr>
        <w:t>If you have any of these symptoms:</w:t>
      </w:r>
    </w:p>
    <w:p w:rsidR="00CA2CFB" w:rsidRPr="00DF7697" w:rsidRDefault="00CA2CFB" w:rsidP="00DF7697">
      <w:pPr>
        <w:pStyle w:val="3Bulletedcopyblue"/>
        <w:numPr>
          <w:ilvl w:val="0"/>
          <w:numId w:val="9"/>
        </w:numPr>
        <w:spacing w:after="0"/>
        <w:ind w:left="426" w:hanging="426"/>
        <w:rPr>
          <w:rFonts w:ascii="Candara" w:hAnsi="Candara"/>
          <w:sz w:val="24"/>
          <w:szCs w:val="24"/>
        </w:rPr>
      </w:pPr>
      <w:r w:rsidRPr="00DF7697">
        <w:rPr>
          <w:rFonts w:ascii="Candara" w:hAnsi="Candara"/>
          <w:sz w:val="24"/>
          <w:szCs w:val="24"/>
        </w:rPr>
        <w:t>If it’s an emergency, call 999 and tell them which country you have returned from in the past 14 days</w:t>
      </w:r>
    </w:p>
    <w:p w:rsidR="00CA2CFB" w:rsidRPr="00DF7697" w:rsidRDefault="00DF7697" w:rsidP="00DF7697">
      <w:pPr>
        <w:pStyle w:val="3Bulletedcopyblue"/>
        <w:numPr>
          <w:ilvl w:val="0"/>
          <w:numId w:val="9"/>
        </w:numPr>
        <w:spacing w:after="0"/>
        <w:ind w:left="426" w:hanging="426"/>
        <w:rPr>
          <w:rFonts w:ascii="Candara" w:hAnsi="Candara"/>
          <w:sz w:val="24"/>
          <w:szCs w:val="24"/>
        </w:rPr>
      </w:pPr>
      <w:r>
        <w:rPr>
          <w:rFonts w:ascii="Candara" w:hAnsi="Candara"/>
          <w:sz w:val="24"/>
          <w:szCs w:val="24"/>
        </w:rPr>
        <w:t>I</w:t>
      </w:r>
      <w:r w:rsidR="00CA2CFB" w:rsidRPr="00DF7697">
        <w:rPr>
          <w:rFonts w:ascii="Candara" w:hAnsi="Candara"/>
          <w:sz w:val="24"/>
          <w:szCs w:val="24"/>
        </w:rPr>
        <w:t>f you’re unwell, but it’s not an emergency, call NHS 111 and tell them which country you have returned from in the past 14 days</w:t>
      </w:r>
    </w:p>
    <w:p w:rsidR="00DF7697" w:rsidRDefault="00DF7697" w:rsidP="00CA2CFB">
      <w:pPr>
        <w:pStyle w:val="1bodycopy"/>
        <w:spacing w:after="0"/>
        <w:rPr>
          <w:rFonts w:ascii="Candara" w:hAnsi="Candara"/>
          <w:sz w:val="24"/>
        </w:rPr>
      </w:pPr>
    </w:p>
    <w:p w:rsidR="00CA2CFB" w:rsidRPr="00DF7697" w:rsidRDefault="00CA2CFB" w:rsidP="00CA2CFB">
      <w:pPr>
        <w:pStyle w:val="1bodycopy"/>
        <w:spacing w:after="0"/>
        <w:rPr>
          <w:rFonts w:ascii="Candara" w:hAnsi="Candara"/>
          <w:sz w:val="24"/>
        </w:rPr>
      </w:pPr>
      <w:r w:rsidRPr="00DF7697">
        <w:rPr>
          <w:rFonts w:ascii="Candara" w:hAnsi="Candara"/>
          <w:sz w:val="24"/>
        </w:rPr>
        <w:t>While you wait for further advice:</w:t>
      </w:r>
    </w:p>
    <w:p w:rsidR="00DF7697" w:rsidRDefault="00DF7697" w:rsidP="00DF7697">
      <w:pPr>
        <w:pStyle w:val="3Bulletedcopyblue"/>
        <w:numPr>
          <w:ilvl w:val="0"/>
          <w:numId w:val="10"/>
        </w:numPr>
        <w:spacing w:after="0"/>
        <w:ind w:left="426" w:hanging="426"/>
        <w:rPr>
          <w:rFonts w:ascii="Candara" w:hAnsi="Candara"/>
          <w:sz w:val="24"/>
          <w:szCs w:val="24"/>
        </w:rPr>
      </w:pPr>
      <w:r>
        <w:rPr>
          <w:rFonts w:ascii="Candara" w:hAnsi="Candara"/>
          <w:sz w:val="24"/>
          <w:szCs w:val="24"/>
        </w:rPr>
        <w:t>Avoid contact with other</w:t>
      </w:r>
    </w:p>
    <w:p w:rsidR="00DF7697" w:rsidRDefault="00CA2CFB" w:rsidP="00DF7697">
      <w:pPr>
        <w:pStyle w:val="3Bulletedcopyblue"/>
        <w:numPr>
          <w:ilvl w:val="0"/>
          <w:numId w:val="10"/>
        </w:numPr>
        <w:spacing w:after="0"/>
        <w:ind w:left="426" w:hanging="426"/>
        <w:rPr>
          <w:rFonts w:ascii="Candara" w:hAnsi="Candara"/>
          <w:sz w:val="24"/>
          <w:szCs w:val="24"/>
        </w:rPr>
      </w:pPr>
      <w:r w:rsidRPr="00DF7697">
        <w:rPr>
          <w:rFonts w:ascii="Candara" w:hAnsi="Candara"/>
          <w:sz w:val="24"/>
          <w:szCs w:val="24"/>
        </w:rPr>
        <w:t>Stay at home – don’t go to work or school</w:t>
      </w:r>
    </w:p>
    <w:p w:rsidR="00CA2CFB" w:rsidRPr="00DF7697" w:rsidRDefault="00CA2CFB" w:rsidP="00DF7697">
      <w:pPr>
        <w:pStyle w:val="3Bulletedcopyblue"/>
        <w:numPr>
          <w:ilvl w:val="0"/>
          <w:numId w:val="10"/>
        </w:numPr>
        <w:spacing w:after="0"/>
        <w:ind w:left="426" w:hanging="426"/>
        <w:rPr>
          <w:rFonts w:ascii="Candara" w:hAnsi="Candara"/>
          <w:sz w:val="24"/>
          <w:szCs w:val="24"/>
        </w:rPr>
      </w:pPr>
      <w:r w:rsidRPr="00DF7697">
        <w:rPr>
          <w:rFonts w:ascii="Candara" w:hAnsi="Candara"/>
          <w:sz w:val="24"/>
          <w:szCs w:val="24"/>
        </w:rPr>
        <w:t>Don’t travel while sick</w:t>
      </w:r>
    </w:p>
    <w:p w:rsidR="00CA2CFB" w:rsidRPr="00DF7697" w:rsidRDefault="00CA2CFB" w:rsidP="00DF7697">
      <w:pPr>
        <w:pStyle w:val="3Bulletedcopyblue"/>
        <w:numPr>
          <w:ilvl w:val="0"/>
          <w:numId w:val="10"/>
        </w:numPr>
        <w:spacing w:after="0"/>
        <w:ind w:left="426" w:hanging="426"/>
        <w:rPr>
          <w:rFonts w:ascii="Candara" w:hAnsi="Candara"/>
          <w:sz w:val="24"/>
          <w:szCs w:val="24"/>
        </w:rPr>
      </w:pPr>
      <w:r w:rsidRPr="00DF7697">
        <w:rPr>
          <w:rFonts w:ascii="Candara" w:hAnsi="Candara"/>
          <w:sz w:val="24"/>
          <w:szCs w:val="24"/>
        </w:rPr>
        <w:t>Cover your mouth and nose with a tissue or your sleeve (not your hands) when coughing or sneezing, throwing tissues in the bin</w:t>
      </w:r>
    </w:p>
    <w:p w:rsidR="00CA2CFB" w:rsidRPr="00DF7697" w:rsidRDefault="00CA2CFB" w:rsidP="00DF7697">
      <w:pPr>
        <w:pStyle w:val="3Bulletedcopyblue"/>
        <w:numPr>
          <w:ilvl w:val="0"/>
          <w:numId w:val="10"/>
        </w:numPr>
        <w:spacing w:after="0"/>
        <w:ind w:left="426" w:hanging="426"/>
        <w:rPr>
          <w:rFonts w:ascii="Candara" w:hAnsi="Candara"/>
          <w:sz w:val="24"/>
          <w:szCs w:val="24"/>
        </w:rPr>
      </w:pPr>
      <w:r w:rsidRPr="00DF7697">
        <w:rPr>
          <w:rFonts w:ascii="Candara" w:hAnsi="Candara"/>
          <w:sz w:val="24"/>
          <w:szCs w:val="24"/>
        </w:rPr>
        <w:t xml:space="preserve">Wash your hands often with soap and water for at least 20 seconds (or an alcohol-based </w:t>
      </w:r>
      <w:proofErr w:type="spellStart"/>
      <w:r w:rsidRPr="00DF7697">
        <w:rPr>
          <w:rFonts w:ascii="Candara" w:hAnsi="Candara"/>
          <w:sz w:val="24"/>
          <w:szCs w:val="24"/>
        </w:rPr>
        <w:t>sanitiser</w:t>
      </w:r>
      <w:proofErr w:type="spellEnd"/>
      <w:r w:rsidRPr="00DF7697">
        <w:rPr>
          <w:rFonts w:ascii="Candara" w:hAnsi="Candara"/>
          <w:sz w:val="24"/>
          <w:szCs w:val="24"/>
        </w:rPr>
        <w:t xml:space="preserve"> if soap and water aren’t available)</w:t>
      </w:r>
    </w:p>
    <w:p w:rsidR="00CA2CFB" w:rsidRPr="00DF7697" w:rsidRDefault="00CA2CFB" w:rsidP="00CA2CFB">
      <w:pPr>
        <w:pStyle w:val="3Bulletedcopyblue"/>
        <w:numPr>
          <w:ilvl w:val="0"/>
          <w:numId w:val="0"/>
        </w:numPr>
        <w:spacing w:after="0"/>
        <w:ind w:left="340" w:hanging="170"/>
        <w:rPr>
          <w:rFonts w:ascii="Candara" w:hAnsi="Candara"/>
          <w:sz w:val="24"/>
          <w:szCs w:val="24"/>
        </w:rPr>
      </w:pPr>
    </w:p>
    <w:p w:rsidR="00CA2CFB" w:rsidRPr="00DF7697" w:rsidRDefault="00CA2CFB" w:rsidP="00CA2CFB">
      <w:pPr>
        <w:pStyle w:val="1bodycopy"/>
        <w:spacing w:after="0"/>
        <w:rPr>
          <w:rFonts w:ascii="Candara" w:hAnsi="Candara"/>
          <w:sz w:val="24"/>
        </w:rPr>
      </w:pPr>
      <w:r w:rsidRPr="00DF7697">
        <w:rPr>
          <w:rFonts w:ascii="Candara" w:hAnsi="Candara"/>
          <w:sz w:val="24"/>
        </w:rPr>
        <w:t>If you or your child have any further concerns or questions, please do not hesitate to contact the school.</w:t>
      </w:r>
    </w:p>
    <w:p w:rsidR="00CA2CFB" w:rsidRPr="00DF7697" w:rsidRDefault="00CA2CFB" w:rsidP="00CA2CFB">
      <w:pPr>
        <w:pStyle w:val="1bodycopy"/>
        <w:spacing w:after="0"/>
        <w:rPr>
          <w:rFonts w:ascii="Candara" w:hAnsi="Candara"/>
          <w:sz w:val="24"/>
        </w:rPr>
      </w:pPr>
    </w:p>
    <w:p w:rsidR="00CA2CFB" w:rsidRPr="00DF7697" w:rsidRDefault="00CA2CFB" w:rsidP="00CA2CFB">
      <w:pPr>
        <w:pStyle w:val="1bodycopy"/>
        <w:spacing w:after="0"/>
        <w:rPr>
          <w:rFonts w:ascii="Candara" w:hAnsi="Candara"/>
          <w:sz w:val="24"/>
        </w:rPr>
      </w:pPr>
      <w:r w:rsidRPr="00DF7697">
        <w:rPr>
          <w:rFonts w:ascii="Candara" w:hAnsi="Candara"/>
          <w:sz w:val="24"/>
        </w:rPr>
        <w:t xml:space="preserve">During this period we are reliant on your collaboration and will only be aware of where you have travelled if you inform us. </w:t>
      </w:r>
    </w:p>
    <w:p w:rsidR="00DF7697" w:rsidRDefault="00DF7697" w:rsidP="00CA2CFB">
      <w:pPr>
        <w:pStyle w:val="1bodycopy"/>
        <w:spacing w:after="0"/>
        <w:rPr>
          <w:rFonts w:ascii="Candara" w:hAnsi="Candara"/>
          <w:sz w:val="24"/>
        </w:rPr>
      </w:pPr>
    </w:p>
    <w:p w:rsidR="00CA2CFB" w:rsidRPr="00DF7697" w:rsidRDefault="00CA2CFB" w:rsidP="00CA2CFB">
      <w:pPr>
        <w:pStyle w:val="1bodycopy"/>
        <w:spacing w:after="0"/>
        <w:rPr>
          <w:rFonts w:ascii="Candara" w:hAnsi="Candara"/>
          <w:sz w:val="24"/>
        </w:rPr>
      </w:pPr>
      <w:r w:rsidRPr="00DF7697">
        <w:rPr>
          <w:rFonts w:ascii="Candara" w:hAnsi="Candara"/>
          <w:sz w:val="24"/>
        </w:rPr>
        <w:t>Yours sincerely</w:t>
      </w:r>
    </w:p>
    <w:p w:rsidR="003E3EC1" w:rsidRDefault="003E3EC1">
      <w:pPr>
        <w:rPr>
          <w:rFonts w:ascii="Candara" w:hAnsi="Candara"/>
        </w:rPr>
      </w:pPr>
    </w:p>
    <w:p w:rsidR="00DF7697" w:rsidRDefault="00DF7697">
      <w:pPr>
        <w:rPr>
          <w:rFonts w:ascii="Candara" w:hAnsi="Candara"/>
        </w:rPr>
      </w:pPr>
    </w:p>
    <w:p w:rsidR="00DF7697" w:rsidRDefault="00DF7697">
      <w:pPr>
        <w:rPr>
          <w:rFonts w:ascii="Candara" w:hAnsi="Candara"/>
        </w:rPr>
      </w:pPr>
    </w:p>
    <w:p w:rsidR="00DF7697" w:rsidRDefault="00DF7697">
      <w:pPr>
        <w:rPr>
          <w:rFonts w:ascii="Candara" w:hAnsi="Candara"/>
        </w:rPr>
      </w:pPr>
      <w:r>
        <w:rPr>
          <w:rFonts w:ascii="Candara" w:hAnsi="Candara"/>
        </w:rPr>
        <w:t>Gail O’Flaherty</w:t>
      </w:r>
    </w:p>
    <w:p w:rsidR="00DF7697" w:rsidRPr="00DF7697" w:rsidRDefault="00DF7697">
      <w:pPr>
        <w:rPr>
          <w:rFonts w:ascii="Candara" w:hAnsi="Candara"/>
        </w:rPr>
      </w:pPr>
      <w:proofErr w:type="spellStart"/>
      <w:r>
        <w:rPr>
          <w:rFonts w:ascii="Candara" w:hAnsi="Candara"/>
        </w:rPr>
        <w:t>Headteacher</w:t>
      </w:r>
      <w:proofErr w:type="spellEnd"/>
    </w:p>
    <w:sectPr w:rsidR="00DF7697" w:rsidRPr="00DF7697" w:rsidSect="003E3EC1">
      <w:head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53B" w:rsidRDefault="0030653B" w:rsidP="003E3EC1">
      <w:r>
        <w:separator/>
      </w:r>
    </w:p>
  </w:endnote>
  <w:endnote w:type="continuationSeparator" w:id="0">
    <w:p w:rsidR="0030653B" w:rsidRDefault="0030653B" w:rsidP="003E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53B" w:rsidRDefault="0030653B" w:rsidP="003E3EC1">
      <w:r>
        <w:separator/>
      </w:r>
    </w:p>
  </w:footnote>
  <w:footnote w:type="continuationSeparator" w:id="0">
    <w:p w:rsidR="0030653B" w:rsidRDefault="0030653B" w:rsidP="003E3E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EC1" w:rsidRDefault="003E3EC1">
    <w:pPr>
      <w:pStyle w:val="Header"/>
    </w:pPr>
    <w:r>
      <w:rPr>
        <w:noProof/>
      </w:rPr>
      <w:drawing>
        <wp:anchor distT="0" distB="0" distL="114300" distR="114300" simplePos="0" relativeHeight="251658240" behindDoc="1" locked="0" layoutInCell="1" allowOverlap="1">
          <wp:simplePos x="0" y="0"/>
          <wp:positionH relativeFrom="column">
            <wp:posOffset>-952635</wp:posOffset>
          </wp:positionH>
          <wp:positionV relativeFrom="paragraph">
            <wp:posOffset>-307901</wp:posOffset>
          </wp:positionV>
          <wp:extent cx="7331075" cy="10393680"/>
          <wp:effectExtent l="0" t="0" r="3175" b="7620"/>
          <wp:wrapNone/>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extLst>
                      <a:ext uri="{28A0092B-C50C-407E-A947-70E740481C1C}">
                        <a14:useLocalDpi xmlns:a14="http://schemas.microsoft.com/office/drawing/2010/main" val="0"/>
                      </a:ext>
                    </a:extLst>
                  </a:blip>
                  <a:srcRect l="504" t="357" r="504" b="357"/>
                  <a:stretch>
                    <a:fillRect/>
                  </a:stretch>
                </pic:blipFill>
                <pic:spPr bwMode="auto">
                  <a:xfrm>
                    <a:off x="0" y="0"/>
                    <a:ext cx="7331075" cy="103936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69F3DDD"/>
    <w:multiLevelType w:val="hybridMultilevel"/>
    <w:tmpl w:val="E1D443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2E17338"/>
    <w:multiLevelType w:val="hybridMultilevel"/>
    <w:tmpl w:val="304C50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166F5F51"/>
    <w:multiLevelType w:val="hybridMultilevel"/>
    <w:tmpl w:val="01B8326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1AD6417F"/>
    <w:multiLevelType w:val="hybridMultilevel"/>
    <w:tmpl w:val="95DC97F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55625D23"/>
    <w:multiLevelType w:val="hybridMultilevel"/>
    <w:tmpl w:val="67C45FA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5AF93C11"/>
    <w:multiLevelType w:val="hybridMultilevel"/>
    <w:tmpl w:val="90744E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5F631D0B"/>
    <w:multiLevelType w:val="multilevel"/>
    <w:tmpl w:val="DF90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AA0E8F"/>
    <w:multiLevelType w:val="multilevel"/>
    <w:tmpl w:val="5648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100630"/>
    <w:multiLevelType w:val="hybridMultilevel"/>
    <w:tmpl w:val="08F2897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6"/>
  </w:num>
  <w:num w:numId="6">
    <w:abstractNumId w:val="3"/>
  </w:num>
  <w:num w:numId="7">
    <w:abstractNumId w:val="1"/>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C1"/>
    <w:rsid w:val="00140DE9"/>
    <w:rsid w:val="001A23C4"/>
    <w:rsid w:val="0030653B"/>
    <w:rsid w:val="00376336"/>
    <w:rsid w:val="003E3EC1"/>
    <w:rsid w:val="005A55D2"/>
    <w:rsid w:val="00645409"/>
    <w:rsid w:val="00820757"/>
    <w:rsid w:val="008F2C66"/>
    <w:rsid w:val="00A05598"/>
    <w:rsid w:val="00CA2CFB"/>
    <w:rsid w:val="00D55072"/>
    <w:rsid w:val="00DF7697"/>
    <w:rsid w:val="00F25871"/>
    <w:rsid w:val="00F32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48FC9D-2A75-4E7B-9A29-FF1840CE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598"/>
    <w:rPr>
      <w:rFonts w:ascii="Arial" w:hAnsi="Arial"/>
      <w:sz w:val="24"/>
      <w:szCs w:val="24"/>
    </w:rPr>
  </w:style>
  <w:style w:type="paragraph" w:styleId="Heading3">
    <w:name w:val="heading 3"/>
    <w:basedOn w:val="Normal"/>
    <w:link w:val="Heading3Char"/>
    <w:uiPriority w:val="9"/>
    <w:qFormat/>
    <w:rsid w:val="00CA2CF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3EC1"/>
    <w:pPr>
      <w:tabs>
        <w:tab w:val="center" w:pos="4513"/>
        <w:tab w:val="right" w:pos="9026"/>
      </w:tabs>
    </w:pPr>
  </w:style>
  <w:style w:type="character" w:customStyle="1" w:styleId="HeaderChar">
    <w:name w:val="Header Char"/>
    <w:basedOn w:val="DefaultParagraphFont"/>
    <w:link w:val="Header"/>
    <w:rsid w:val="003E3EC1"/>
    <w:rPr>
      <w:rFonts w:ascii="Arial" w:hAnsi="Arial"/>
      <w:sz w:val="24"/>
      <w:szCs w:val="24"/>
    </w:rPr>
  </w:style>
  <w:style w:type="paragraph" w:styleId="Footer">
    <w:name w:val="footer"/>
    <w:basedOn w:val="Normal"/>
    <w:link w:val="FooterChar"/>
    <w:rsid w:val="003E3EC1"/>
    <w:pPr>
      <w:tabs>
        <w:tab w:val="center" w:pos="4513"/>
        <w:tab w:val="right" w:pos="9026"/>
      </w:tabs>
    </w:pPr>
  </w:style>
  <w:style w:type="character" w:customStyle="1" w:styleId="FooterChar">
    <w:name w:val="Footer Char"/>
    <w:basedOn w:val="DefaultParagraphFont"/>
    <w:link w:val="Footer"/>
    <w:rsid w:val="003E3EC1"/>
    <w:rPr>
      <w:rFonts w:ascii="Arial" w:hAnsi="Arial"/>
      <w:sz w:val="24"/>
      <w:szCs w:val="24"/>
    </w:rPr>
  </w:style>
  <w:style w:type="paragraph" w:styleId="BalloonText">
    <w:name w:val="Balloon Text"/>
    <w:basedOn w:val="Normal"/>
    <w:link w:val="BalloonTextChar"/>
    <w:semiHidden/>
    <w:unhideWhenUsed/>
    <w:rsid w:val="00645409"/>
    <w:rPr>
      <w:rFonts w:ascii="Segoe UI" w:hAnsi="Segoe UI" w:cs="Segoe UI"/>
      <w:sz w:val="18"/>
      <w:szCs w:val="18"/>
    </w:rPr>
  </w:style>
  <w:style w:type="character" w:customStyle="1" w:styleId="BalloonTextChar">
    <w:name w:val="Balloon Text Char"/>
    <w:basedOn w:val="DefaultParagraphFont"/>
    <w:link w:val="BalloonText"/>
    <w:semiHidden/>
    <w:rsid w:val="00645409"/>
    <w:rPr>
      <w:rFonts w:ascii="Segoe UI" w:hAnsi="Segoe UI" w:cs="Segoe UI"/>
      <w:sz w:val="18"/>
      <w:szCs w:val="18"/>
    </w:rPr>
  </w:style>
  <w:style w:type="character" w:styleId="Hyperlink">
    <w:name w:val="Hyperlink"/>
    <w:uiPriority w:val="99"/>
    <w:unhideWhenUsed/>
    <w:qFormat/>
    <w:rsid w:val="00CA2CFB"/>
    <w:rPr>
      <w:color w:val="0072CC"/>
      <w:u w:val="single"/>
    </w:rPr>
  </w:style>
  <w:style w:type="paragraph" w:customStyle="1" w:styleId="1bodycopy">
    <w:name w:val="1 body copy"/>
    <w:basedOn w:val="Normal"/>
    <w:link w:val="1bodycopyChar"/>
    <w:qFormat/>
    <w:rsid w:val="00CA2CFB"/>
    <w:pPr>
      <w:spacing w:after="120"/>
      <w:ind w:right="284"/>
    </w:pPr>
    <w:rPr>
      <w:rFonts w:eastAsia="MS Mincho"/>
      <w:sz w:val="20"/>
      <w:lang w:val="en-US" w:eastAsia="en-US"/>
    </w:rPr>
  </w:style>
  <w:style w:type="paragraph" w:customStyle="1" w:styleId="3Bulletedcopyblue">
    <w:name w:val="3 Bulleted copy blue"/>
    <w:basedOn w:val="Normal"/>
    <w:qFormat/>
    <w:rsid w:val="00CA2CFB"/>
    <w:pPr>
      <w:numPr>
        <w:numId w:val="1"/>
      </w:numPr>
      <w:spacing w:after="120"/>
      <w:ind w:right="284"/>
    </w:pPr>
    <w:rPr>
      <w:rFonts w:eastAsia="MS Mincho" w:cs="Arial"/>
      <w:sz w:val="20"/>
      <w:szCs w:val="20"/>
      <w:lang w:val="en-US" w:eastAsia="en-US"/>
    </w:rPr>
  </w:style>
  <w:style w:type="character" w:customStyle="1" w:styleId="1bodycopyChar">
    <w:name w:val="1 body copy Char"/>
    <w:link w:val="1bodycopy"/>
    <w:rsid w:val="00CA2CFB"/>
    <w:rPr>
      <w:rFonts w:ascii="Arial" w:eastAsia="MS Mincho" w:hAnsi="Arial"/>
      <w:szCs w:val="24"/>
      <w:lang w:val="en-US" w:eastAsia="en-US"/>
    </w:rPr>
  </w:style>
  <w:style w:type="character" w:customStyle="1" w:styleId="Heading3Char">
    <w:name w:val="Heading 3 Char"/>
    <w:basedOn w:val="DefaultParagraphFont"/>
    <w:link w:val="Heading3"/>
    <w:uiPriority w:val="9"/>
    <w:rsid w:val="00CA2CFB"/>
    <w:rPr>
      <w:b/>
      <w:bCs/>
      <w:sz w:val="27"/>
      <w:szCs w:val="27"/>
    </w:rPr>
  </w:style>
  <w:style w:type="paragraph" w:styleId="NormalWeb">
    <w:name w:val="Normal (Web)"/>
    <w:basedOn w:val="Normal"/>
    <w:uiPriority w:val="99"/>
    <w:semiHidden/>
    <w:unhideWhenUsed/>
    <w:rsid w:val="00CA2CFB"/>
    <w:pPr>
      <w:spacing w:before="100" w:beforeAutospacing="1" w:after="100" w:afterAutospacing="1"/>
    </w:pPr>
    <w:rPr>
      <w:rFonts w:ascii="Times New Roman" w:hAnsi="Times New Roman"/>
    </w:rPr>
  </w:style>
  <w:style w:type="character" w:styleId="FollowedHyperlink">
    <w:name w:val="FollowedHyperlink"/>
    <w:basedOn w:val="DefaultParagraphFont"/>
    <w:semiHidden/>
    <w:unhideWhenUsed/>
    <w:rsid w:val="00CA2C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groups/scientific-advisory-group-for-emergencies-sage" TargetMode="External"/><Relationship Id="rId13" Type="http://schemas.openxmlformats.org/officeDocument/2006/relationships/hyperlink" Target="https://www.gov.uk/government/publications/wuhan-novel-coronavirus-self-isolation-for-patients-undergoing-testing/advice-sheet-home-isolation" TargetMode="External"/><Relationship Id="rId3" Type="http://schemas.openxmlformats.org/officeDocument/2006/relationships/settings" Target="settings.xml"/><Relationship Id="rId7" Type="http://schemas.openxmlformats.org/officeDocument/2006/relationships/hyperlink" Target="https://www.gov.uk/government/publications/novel-coronavirus-2019-ncov-guidance-to-assist-professionals-in-advising-the-general-public/guidance-to-assist-professionals-in-advising-the-general-public" TargetMode="External"/><Relationship Id="rId12" Type="http://schemas.openxmlformats.org/officeDocument/2006/relationships/hyperlink" Target="https://www.gov.uk/guidance/wuhan-novel-coronavirus-information-for-the-publi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wuhan-novel-coronavirus-information-for-the-publi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wuhan-novel-coronavirus-self-isolation-for-patients-undergoing-testing/advice-sheet-home-isolation" TargetMode="External"/><Relationship Id="rId4" Type="http://schemas.openxmlformats.org/officeDocument/2006/relationships/webSettings" Target="webSettings.xml"/><Relationship Id="rId9" Type="http://schemas.openxmlformats.org/officeDocument/2006/relationships/hyperlink" Target="https://www.gov.uk/government/publications/wuhan-novel-coronavirus-self-isolation-for-patients-undergoing-testing/advice-sheet-home-isol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Afzal Hussain</dc:creator>
  <cp:lastModifiedBy>Jo Hannan</cp:lastModifiedBy>
  <cp:revision>2</cp:revision>
  <cp:lastPrinted>2020-02-26T10:59:00Z</cp:lastPrinted>
  <dcterms:created xsi:type="dcterms:W3CDTF">2020-02-27T09:22:00Z</dcterms:created>
  <dcterms:modified xsi:type="dcterms:W3CDTF">2020-02-27T09:22:00Z</dcterms:modified>
</cp:coreProperties>
</file>